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AD5A8" w14:textId="343017CE" w:rsidR="00C135B4" w:rsidRPr="00FB4C58" w:rsidRDefault="00794F66">
      <w:pPr>
        <w:ind w:left="-226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86400" behindDoc="0" locked="0" layoutInCell="1" allowOverlap="1" wp14:anchorId="19956AEE" wp14:editId="2BF70A01">
            <wp:simplePos x="0" y="0"/>
            <wp:positionH relativeFrom="column">
              <wp:posOffset>3985895</wp:posOffset>
            </wp:positionH>
            <wp:positionV relativeFrom="paragraph">
              <wp:posOffset>-15875</wp:posOffset>
            </wp:positionV>
            <wp:extent cx="678264" cy="467995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" t="4047" r="-1" b="5182"/>
                    <a:stretch/>
                  </pic:blipFill>
                  <pic:spPr bwMode="auto">
                    <a:xfrm>
                      <a:off x="0" y="0"/>
                      <a:ext cx="678264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886" w:rsidRPr="00E06D4F">
        <w:rPr>
          <w:rFonts w:ascii="Arial Narrow" w:hAnsi="Arial Narrow"/>
          <w:noProof/>
        </w:rPr>
        <w:drawing>
          <wp:anchor distT="0" distB="0" distL="114300" distR="114300" simplePos="0" relativeHeight="251620864" behindDoc="0" locked="0" layoutInCell="1" allowOverlap="1" wp14:anchorId="0335D800" wp14:editId="79364C15">
            <wp:simplePos x="0" y="0"/>
            <wp:positionH relativeFrom="column">
              <wp:posOffset>-1779270</wp:posOffset>
            </wp:positionH>
            <wp:positionV relativeFrom="paragraph">
              <wp:posOffset>-106469</wp:posOffset>
            </wp:positionV>
            <wp:extent cx="1075055" cy="575310"/>
            <wp:effectExtent l="0" t="0" r="0" b="8890"/>
            <wp:wrapNone/>
            <wp:docPr id="30" name="Image 29" descr="https://reussirsansfrontiere.eu/wp-content/uploads/2017/01/logo_reussir-sans-frontierex2-1_x_acf_cropped-260x124-260x1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9" descr="https://reussirsansfrontiere.eu/wp-content/uploads/2017/01/logo_reussir-sans-frontierex2-1_x_acf_cropped-260x124-260x124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886" w:rsidRPr="00F93848">
        <w:rPr>
          <w:noProof/>
        </w:rPr>
        <w:drawing>
          <wp:anchor distT="0" distB="0" distL="114300" distR="114300" simplePos="0" relativeHeight="251689472" behindDoc="0" locked="0" layoutInCell="1" allowOverlap="1" wp14:anchorId="758B6958" wp14:editId="50455996">
            <wp:simplePos x="0" y="0"/>
            <wp:positionH relativeFrom="column">
              <wp:posOffset>3055832</wp:posOffset>
            </wp:positionH>
            <wp:positionV relativeFrom="paragraph">
              <wp:posOffset>-56091</wp:posOffset>
            </wp:positionV>
            <wp:extent cx="795655" cy="321945"/>
            <wp:effectExtent l="0" t="0" r="0" b="825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848" w:rsidRPr="00E06D4F">
        <w:rPr>
          <w:noProof/>
        </w:rPr>
        <w:drawing>
          <wp:anchor distT="0" distB="0" distL="114300" distR="114300" simplePos="0" relativeHeight="251651584" behindDoc="0" locked="0" layoutInCell="1" allowOverlap="1" wp14:anchorId="373B8FA7" wp14:editId="74567116">
            <wp:simplePos x="0" y="0"/>
            <wp:positionH relativeFrom="column">
              <wp:posOffset>2242820</wp:posOffset>
            </wp:positionH>
            <wp:positionV relativeFrom="paragraph">
              <wp:posOffset>-60325</wp:posOffset>
            </wp:positionV>
            <wp:extent cx="678180" cy="373380"/>
            <wp:effectExtent l="0" t="0" r="7620" b="7620"/>
            <wp:wrapNone/>
            <wp:docPr id="35" name="Image 34" descr="Conseil Général du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4" descr="Conseil Général du 68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848" w:rsidRPr="00E06D4F">
        <w:rPr>
          <w:noProof/>
        </w:rPr>
        <w:drawing>
          <wp:anchor distT="0" distB="0" distL="114300" distR="114300" simplePos="0" relativeHeight="251628032" behindDoc="0" locked="0" layoutInCell="1" allowOverlap="1" wp14:anchorId="12A8A2FE" wp14:editId="4D7A00CC">
            <wp:simplePos x="0" y="0"/>
            <wp:positionH relativeFrom="column">
              <wp:posOffset>965200</wp:posOffset>
            </wp:positionH>
            <wp:positionV relativeFrom="paragraph">
              <wp:posOffset>-34925</wp:posOffset>
            </wp:positionV>
            <wp:extent cx="1233170" cy="347980"/>
            <wp:effectExtent l="0" t="0" r="11430" b="7620"/>
            <wp:wrapNone/>
            <wp:docPr id="34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3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848" w:rsidRPr="00E06D4F">
        <w:rPr>
          <w:noProof/>
        </w:rPr>
        <w:drawing>
          <wp:anchor distT="0" distB="0" distL="114300" distR="114300" simplePos="0" relativeHeight="251636224" behindDoc="0" locked="0" layoutInCell="1" allowOverlap="1" wp14:anchorId="40A14812" wp14:editId="152329FD">
            <wp:simplePos x="0" y="0"/>
            <wp:positionH relativeFrom="column">
              <wp:posOffset>-55245</wp:posOffset>
            </wp:positionH>
            <wp:positionV relativeFrom="paragraph">
              <wp:posOffset>-51435</wp:posOffset>
            </wp:positionV>
            <wp:extent cx="1084580" cy="349885"/>
            <wp:effectExtent l="0" t="0" r="7620" b="5715"/>
            <wp:wrapNone/>
            <wp:docPr id="1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D4F" w:rsidRPr="00E06D4F">
        <w:rPr>
          <w:noProof/>
        </w:rPr>
        <w:t xml:space="preserve"> </w:t>
      </w:r>
    </w:p>
    <w:tbl>
      <w:tblPr>
        <w:tblW w:w="75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42"/>
      </w:tblGrid>
      <w:tr w:rsidR="00C135B4" w:rsidRPr="00FB4C58" w14:paraId="5D4E2B3F" w14:textId="77777777" w:rsidTr="00A437BF">
        <w:tc>
          <w:tcPr>
            <w:tcW w:w="7542" w:type="dxa"/>
          </w:tcPr>
          <w:p w14:paraId="42735344" w14:textId="76F1C56F" w:rsidR="00C135B4" w:rsidRPr="00FB4C58" w:rsidRDefault="00022709" w:rsidP="0013336C">
            <w:pPr>
              <w:pStyle w:val="Intgralebase"/>
              <w:ind w:left="4604" w:right="742"/>
              <w:rPr>
                <w:rFonts w:ascii="Arial Narrow" w:hAnsi="Arial Narrow"/>
                <w:sz w:val="22"/>
                <w:szCs w:val="22"/>
              </w:rPr>
            </w:pPr>
            <w:r w:rsidRPr="00FB4C58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1" layoutInCell="1" allowOverlap="1" wp14:anchorId="04BF5C68" wp14:editId="2A8DCD6C">
                      <wp:simplePos x="0" y="0"/>
                      <wp:positionH relativeFrom="page">
                        <wp:posOffset>-1830070</wp:posOffset>
                      </wp:positionH>
                      <wp:positionV relativeFrom="page">
                        <wp:posOffset>3577590</wp:posOffset>
                      </wp:positionV>
                      <wp:extent cx="1259840" cy="6888480"/>
                      <wp:effectExtent l="0" t="0" r="10160" b="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688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8309B0" w14:textId="28C6C80F" w:rsidR="00153EAA" w:rsidRPr="00A063A1" w:rsidRDefault="00153EAA" w:rsidP="00A063A1">
                                  <w:pPr>
                                    <w:pStyle w:val="etablissement"/>
                                  </w:pPr>
                                  <w:r w:rsidRPr="00A063A1">
                                    <w:t>Rectorat de l’académie de Strasbourg</w:t>
                                  </w:r>
                                </w:p>
                                <w:p w14:paraId="4217872B" w14:textId="77777777" w:rsidR="00153EAA" w:rsidRDefault="00153EAA" w:rsidP="00A063A1">
                                  <w:pPr>
                                    <w:pStyle w:val="etablissement2"/>
                                  </w:pPr>
                                  <w:r>
                                    <w:t>Pôle organisation scolaire et politiques éducatives</w:t>
                                  </w:r>
                                </w:p>
                                <w:p w14:paraId="1BA95B7C" w14:textId="77777777" w:rsidR="00153EAA" w:rsidRDefault="00153EAA">
                                  <w:pPr>
                                    <w:pStyle w:val="En-tte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Délégation académique aux relations internationales et aux langues vivantes</w:t>
                                  </w:r>
                                </w:p>
                                <w:p w14:paraId="4B2755E0" w14:textId="77777777" w:rsidR="00153EAA" w:rsidRDefault="00153EAA">
                                  <w:pPr>
                                    <w:pStyle w:val="En-tte2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F164432" w14:textId="77777777" w:rsidR="00153EAA" w:rsidRDefault="00153EAA" w:rsidP="00A063A1">
                                  <w:pPr>
                                    <w:pStyle w:val="etablissement2"/>
                                  </w:pPr>
                                  <w:proofErr w:type="spellStart"/>
                                  <w:r>
                                    <w:t>Darilv</w:t>
                                  </w:r>
                                  <w:proofErr w:type="spellEnd"/>
                                </w:p>
                                <w:p w14:paraId="5443197D" w14:textId="77777777" w:rsidR="00153EAA" w:rsidRDefault="00153EAA" w:rsidP="00A063A1">
                                  <w:pPr>
                                    <w:pStyle w:val="coordonnes"/>
                                  </w:pPr>
                                </w:p>
                                <w:p w14:paraId="2D35BCC2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Affaire suivie par</w:t>
                                  </w:r>
                                </w:p>
                                <w:p w14:paraId="1F58A41F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Mickaël Roy</w:t>
                                  </w:r>
                                </w:p>
                                <w:p w14:paraId="269CF0F0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Téléphone</w:t>
                                  </w:r>
                                </w:p>
                                <w:p w14:paraId="6DD3E497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03 88 23 38 51</w:t>
                                  </w:r>
                                </w:p>
                                <w:p w14:paraId="74F55C4B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Mél.</w:t>
                                  </w:r>
                                </w:p>
                                <w:p w14:paraId="03E28CFB" w14:textId="6DA75035" w:rsidR="00153EAA" w:rsidRDefault="00153EAA" w:rsidP="00A063A1">
                                  <w:pPr>
                                    <w:pStyle w:val="coordonnes"/>
                                  </w:pPr>
                                  <w:proofErr w:type="spellStart"/>
                                  <w:r>
                                    <w:t>mickael.roy</w:t>
                                  </w:r>
                                  <w:proofErr w:type="spellEnd"/>
                                </w:p>
                                <w:p w14:paraId="254723AB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@ac-strasbourg.fr</w:t>
                                  </w:r>
                                </w:p>
                                <w:p w14:paraId="5AFA8A91" w14:textId="77777777" w:rsidR="00153EAA" w:rsidRDefault="00153EAA" w:rsidP="00A063A1">
                                  <w:pPr>
                                    <w:pStyle w:val="coordonnes"/>
                                  </w:pPr>
                                </w:p>
                                <w:p w14:paraId="58A2CF64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Adresse des bureaux</w:t>
                                  </w:r>
                                </w:p>
                                <w:p w14:paraId="78FB0CB0" w14:textId="77777777" w:rsidR="00153EAA" w:rsidRDefault="00153EAA" w:rsidP="00A063A1">
                                  <w:pPr>
                                    <w:pStyle w:val="coordonnes"/>
                                  </w:pPr>
                                  <w:r>
                                    <w:t>27 boulevard Poincaré</w:t>
                                  </w:r>
                                </w:p>
                                <w:p w14:paraId="5222A237" w14:textId="77777777" w:rsidR="00153EAA" w:rsidRPr="00495242" w:rsidRDefault="00153EAA" w:rsidP="00A063A1">
                                  <w:pPr>
                                    <w:pStyle w:val="codepostale"/>
                                    <w:rPr>
                                      <w:b w:val="0"/>
                                    </w:rPr>
                                  </w:pPr>
                                  <w:r w:rsidRPr="00495242">
                                    <w:rPr>
                                      <w:b w:val="0"/>
                                    </w:rPr>
                                    <w:t>67000 Strasbourg</w:t>
                                  </w:r>
                                </w:p>
                                <w:p w14:paraId="15B5EF93" w14:textId="77777777" w:rsidR="00153EAA" w:rsidRPr="00F5019F" w:rsidRDefault="00153EAA" w:rsidP="00A063A1">
                                  <w:pPr>
                                    <w:pStyle w:val="codepostale"/>
                                  </w:pPr>
                                </w:p>
                                <w:p w14:paraId="7FB49AD6" w14:textId="77777777" w:rsidR="00153EAA" w:rsidRPr="00F5019F" w:rsidRDefault="00153EAA" w:rsidP="00A063A1">
                                  <w:pPr>
                                    <w:pStyle w:val="coordonnes"/>
                                  </w:pPr>
                                  <w:r w:rsidRPr="00F5019F">
                                    <w:t>Adresse postale</w:t>
                                  </w:r>
                                </w:p>
                                <w:p w14:paraId="4EA50C09" w14:textId="77777777" w:rsidR="00153EAA" w:rsidRPr="00F5019F" w:rsidRDefault="00153EAA" w:rsidP="00A063A1">
                                  <w:pPr>
                                    <w:pStyle w:val="coordonnes"/>
                                  </w:pPr>
                                  <w:r w:rsidRPr="00F5019F">
                                    <w:t>6 rue de la Toussaint</w:t>
                                  </w:r>
                                </w:p>
                                <w:p w14:paraId="2CCB9EB2" w14:textId="77777777" w:rsidR="00153EAA" w:rsidRPr="00495242" w:rsidRDefault="00153EAA" w:rsidP="00A063A1">
                                  <w:pPr>
                                    <w:pStyle w:val="codepostale"/>
                                    <w:rPr>
                                      <w:b w:val="0"/>
                                    </w:rPr>
                                  </w:pPr>
                                  <w:r w:rsidRPr="00495242">
                                    <w:rPr>
                                      <w:b w:val="0"/>
                                    </w:rPr>
                                    <w:t>67975 Strasbourg cedex 9</w:t>
                                  </w:r>
                                </w:p>
                                <w:p w14:paraId="1A93DBF2" w14:textId="77777777" w:rsidR="00153EAA" w:rsidRDefault="00153EAA" w:rsidP="00A063A1">
                                  <w:pPr>
                                    <w:pStyle w:val="codepostale"/>
                                  </w:pPr>
                                </w:p>
                                <w:p w14:paraId="35699F1E" w14:textId="77777777" w:rsidR="00153EAA" w:rsidRDefault="00153EAA" w:rsidP="00A063A1">
                                  <w:pPr>
                                    <w:pStyle w:val="codepostale"/>
                                  </w:pPr>
                                </w:p>
                                <w:p w14:paraId="300A1153" w14:textId="77777777" w:rsidR="00153EAA" w:rsidRDefault="00153EAA" w:rsidP="00A063A1">
                                  <w:pPr>
                                    <w:pStyle w:val="codepostale"/>
                                  </w:pPr>
                                </w:p>
                                <w:p w14:paraId="0D476550" w14:textId="77777777" w:rsidR="00153EAA" w:rsidRDefault="00153EAA" w:rsidP="00A063A1">
                                  <w:pPr>
                                    <w:pStyle w:val="codepostale"/>
                                  </w:pPr>
                                </w:p>
                                <w:p w14:paraId="07065E78" w14:textId="77777777" w:rsidR="00153EAA" w:rsidRDefault="00153EAA" w:rsidP="00A063A1">
                                  <w:pPr>
                                    <w:pStyle w:val="codepostale"/>
                                  </w:pPr>
                                </w:p>
                                <w:p w14:paraId="1A62E21C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5E890EB5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4B061AFB" w14:textId="77777777" w:rsidR="00153EAA" w:rsidRDefault="00153EAA"/>
                                <w:p w14:paraId="4445F83C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4B50E299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7911E863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3F0D11E1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7373BE93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3A630570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03D4733B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0855543C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4C8D454F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62A8B46D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7D1E936F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190B015D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563FFFF6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704B5C87" w14:textId="77777777" w:rsidR="00153EAA" w:rsidRDefault="00153EAA">
                                  <w:pPr>
                                    <w:jc w:val="right"/>
                                  </w:pPr>
                                </w:p>
                                <w:p w14:paraId="162990EB" w14:textId="77777777" w:rsidR="00153EAA" w:rsidRDefault="00153EAA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2D4837" wp14:editId="3C384690">
                                        <wp:extent cx="541020" cy="358140"/>
                                        <wp:effectExtent l="0" t="0" r="0" b="3810"/>
                                        <wp:docPr id="13" name="Image 13" descr="marianne seule 15mm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arianne seule 15mm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1020" cy="358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80000" tIns="180000" rIns="0" bIns="180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-144.05pt;margin-top:281.7pt;width:99.2pt;height:542.4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" filled="f" fillcolor="silver" stroked="f" strokecolor="#969696">
                      <v:textbox inset="5mm,5mm,0,5mm">
                        <w:txbxContent>
                          <w:p w14:paraId="548309B0" w14:textId="28C6C80F" w:rsidR="008C462B" w:rsidRPr="00A063A1" w:rsidRDefault="008C462B" w:rsidP="00A063A1">
                            <w:pPr>
                              <w:pStyle w:val="etablissement"/>
                            </w:pPr>
                            <w:r w:rsidRPr="00A063A1">
                              <w:t>Rectorat de l’académie de Strasbourg</w:t>
                            </w:r>
                          </w:p>
                          <w:p w14:paraId="4217872B" w14:textId="77777777" w:rsidR="008C462B" w:rsidRDefault="008C462B" w:rsidP="00A063A1">
                            <w:pPr>
                              <w:pStyle w:val="etablissement2"/>
                            </w:pPr>
                            <w:r>
                              <w:t>Pôle organisation scolaire et politiques éducatives</w:t>
                            </w:r>
                          </w:p>
                          <w:p w14:paraId="1BA95B7C" w14:textId="77777777" w:rsidR="008C462B" w:rsidRDefault="008C462B">
                            <w:pPr>
                              <w:pStyle w:val="En-tte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Délégation académique aux relations internationales et aux langues vivantes</w:t>
                            </w:r>
                          </w:p>
                          <w:p w14:paraId="4B2755E0" w14:textId="77777777" w:rsidR="008C462B" w:rsidRDefault="008C462B">
                            <w:pPr>
                              <w:pStyle w:val="En-tte2"/>
                              <w:rPr>
                                <w:b/>
                                <w:bCs/>
                              </w:rPr>
                            </w:pPr>
                          </w:p>
                          <w:p w14:paraId="3F164432" w14:textId="77777777" w:rsidR="008C462B" w:rsidRDefault="008C462B" w:rsidP="00A063A1">
                            <w:pPr>
                              <w:pStyle w:val="etablissement2"/>
                            </w:pPr>
                            <w:proofErr w:type="spellStart"/>
                            <w:r>
                              <w:t>Darilv</w:t>
                            </w:r>
                            <w:proofErr w:type="spellEnd"/>
                          </w:p>
                          <w:p w14:paraId="5443197D" w14:textId="77777777" w:rsidR="008C462B" w:rsidRDefault="008C462B" w:rsidP="00A063A1">
                            <w:pPr>
                              <w:pStyle w:val="coordonnes"/>
                            </w:pPr>
                          </w:p>
                          <w:p w14:paraId="2D35BCC2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Affaire suivie par</w:t>
                            </w:r>
                          </w:p>
                          <w:p w14:paraId="1F58A41F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Mickaël Roy</w:t>
                            </w:r>
                          </w:p>
                          <w:p w14:paraId="269CF0F0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Téléphone</w:t>
                            </w:r>
                          </w:p>
                          <w:p w14:paraId="6DD3E497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03 88 23 38 51</w:t>
                            </w:r>
                          </w:p>
                          <w:p w14:paraId="74F55C4B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Mél.</w:t>
                            </w:r>
                          </w:p>
                          <w:p w14:paraId="03E28CFB" w14:textId="6DA75035" w:rsidR="008C462B" w:rsidRDefault="008C462B" w:rsidP="00A063A1">
                            <w:pPr>
                              <w:pStyle w:val="coordonnes"/>
                            </w:pPr>
                            <w:proofErr w:type="spellStart"/>
                            <w:r>
                              <w:t>mickael.roy</w:t>
                            </w:r>
                            <w:proofErr w:type="spellEnd"/>
                          </w:p>
                          <w:p w14:paraId="254723AB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@ac-strasbourg.fr</w:t>
                            </w:r>
                          </w:p>
                          <w:p w14:paraId="5AFA8A91" w14:textId="77777777" w:rsidR="008C462B" w:rsidRDefault="008C462B" w:rsidP="00A063A1">
                            <w:pPr>
                              <w:pStyle w:val="coordonnes"/>
                            </w:pPr>
                          </w:p>
                          <w:p w14:paraId="58A2CF64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Adresse des bureaux</w:t>
                            </w:r>
                          </w:p>
                          <w:p w14:paraId="78FB0CB0" w14:textId="77777777" w:rsidR="008C462B" w:rsidRDefault="008C462B" w:rsidP="00A063A1">
                            <w:pPr>
                              <w:pStyle w:val="coordonnes"/>
                            </w:pPr>
                            <w:r>
                              <w:t>27 boulevard Poincaré</w:t>
                            </w:r>
                          </w:p>
                          <w:p w14:paraId="5222A237" w14:textId="77777777" w:rsidR="008C462B" w:rsidRPr="00495242" w:rsidRDefault="008C462B" w:rsidP="00A063A1">
                            <w:pPr>
                              <w:pStyle w:val="codepostale"/>
                              <w:rPr>
                                <w:b w:val="0"/>
                              </w:rPr>
                            </w:pPr>
                            <w:r w:rsidRPr="00495242">
                              <w:rPr>
                                <w:b w:val="0"/>
                              </w:rPr>
                              <w:t>67000 Strasbourg</w:t>
                            </w:r>
                          </w:p>
                          <w:p w14:paraId="15B5EF93" w14:textId="77777777" w:rsidR="008C462B" w:rsidRPr="00F5019F" w:rsidRDefault="008C462B" w:rsidP="00A063A1">
                            <w:pPr>
                              <w:pStyle w:val="codepostale"/>
                            </w:pPr>
                          </w:p>
                          <w:p w14:paraId="7FB49AD6" w14:textId="77777777" w:rsidR="008C462B" w:rsidRPr="00F5019F" w:rsidRDefault="008C462B" w:rsidP="00A063A1">
                            <w:pPr>
                              <w:pStyle w:val="coordonnes"/>
                            </w:pPr>
                            <w:r w:rsidRPr="00F5019F">
                              <w:t>Adresse postale</w:t>
                            </w:r>
                          </w:p>
                          <w:p w14:paraId="4EA50C09" w14:textId="77777777" w:rsidR="008C462B" w:rsidRPr="00F5019F" w:rsidRDefault="008C462B" w:rsidP="00A063A1">
                            <w:pPr>
                              <w:pStyle w:val="coordonnes"/>
                            </w:pPr>
                            <w:r w:rsidRPr="00F5019F">
                              <w:t>6 rue de la Toussaint</w:t>
                            </w:r>
                          </w:p>
                          <w:p w14:paraId="2CCB9EB2" w14:textId="77777777" w:rsidR="008C462B" w:rsidRPr="00495242" w:rsidRDefault="008C462B" w:rsidP="00A063A1">
                            <w:pPr>
                              <w:pStyle w:val="codepostale"/>
                              <w:rPr>
                                <w:b w:val="0"/>
                              </w:rPr>
                            </w:pPr>
                            <w:r w:rsidRPr="00495242">
                              <w:rPr>
                                <w:b w:val="0"/>
                              </w:rPr>
                              <w:t>67975 Strasbourg cedex 9</w:t>
                            </w:r>
                          </w:p>
                          <w:p w14:paraId="1A93DBF2" w14:textId="77777777" w:rsidR="008C462B" w:rsidRDefault="008C462B" w:rsidP="00A063A1">
                            <w:pPr>
                              <w:pStyle w:val="codepostale"/>
                            </w:pPr>
                          </w:p>
                          <w:p w14:paraId="35699F1E" w14:textId="77777777" w:rsidR="008C462B" w:rsidRDefault="008C462B" w:rsidP="00A063A1">
                            <w:pPr>
                              <w:pStyle w:val="codepostale"/>
                            </w:pPr>
                          </w:p>
                          <w:p w14:paraId="300A1153" w14:textId="77777777" w:rsidR="008C462B" w:rsidRDefault="008C462B" w:rsidP="00A063A1">
                            <w:pPr>
                              <w:pStyle w:val="codepostale"/>
                            </w:pPr>
                          </w:p>
                          <w:p w14:paraId="0D476550" w14:textId="77777777" w:rsidR="008C462B" w:rsidRDefault="008C462B" w:rsidP="00A063A1">
                            <w:pPr>
                              <w:pStyle w:val="codepostale"/>
                            </w:pPr>
                          </w:p>
                          <w:p w14:paraId="07065E78" w14:textId="77777777" w:rsidR="008C462B" w:rsidRDefault="008C462B" w:rsidP="00A063A1">
                            <w:pPr>
                              <w:pStyle w:val="codepostale"/>
                            </w:pPr>
                          </w:p>
                          <w:p w14:paraId="1A62E21C" w14:textId="77777777" w:rsidR="008C462B" w:rsidRDefault="008C462B">
                            <w:pPr>
                              <w:jc w:val="right"/>
                            </w:pPr>
                          </w:p>
                          <w:p w14:paraId="5E890EB5" w14:textId="77777777" w:rsidR="008C462B" w:rsidRDefault="008C462B">
                            <w:pPr>
                              <w:jc w:val="right"/>
                            </w:pPr>
                          </w:p>
                          <w:p w14:paraId="4B061AFB" w14:textId="77777777" w:rsidR="008C462B" w:rsidRDefault="008C462B"/>
                          <w:p w14:paraId="4445F83C" w14:textId="77777777" w:rsidR="008C462B" w:rsidRDefault="008C462B">
                            <w:pPr>
                              <w:jc w:val="right"/>
                            </w:pPr>
                          </w:p>
                          <w:p w14:paraId="4B50E299" w14:textId="77777777" w:rsidR="008C462B" w:rsidRDefault="008C462B">
                            <w:pPr>
                              <w:jc w:val="right"/>
                            </w:pPr>
                          </w:p>
                          <w:p w14:paraId="7911E863" w14:textId="77777777" w:rsidR="008C462B" w:rsidRDefault="008C462B">
                            <w:pPr>
                              <w:jc w:val="right"/>
                            </w:pPr>
                          </w:p>
                          <w:p w14:paraId="3F0D11E1" w14:textId="77777777" w:rsidR="008C462B" w:rsidRDefault="008C462B">
                            <w:pPr>
                              <w:jc w:val="right"/>
                            </w:pPr>
                          </w:p>
                          <w:p w14:paraId="7373BE93" w14:textId="77777777" w:rsidR="008C462B" w:rsidRDefault="008C462B">
                            <w:pPr>
                              <w:jc w:val="right"/>
                            </w:pPr>
                          </w:p>
                          <w:p w14:paraId="3A630570" w14:textId="77777777" w:rsidR="008C462B" w:rsidRDefault="008C462B">
                            <w:pPr>
                              <w:jc w:val="right"/>
                            </w:pPr>
                          </w:p>
                          <w:p w14:paraId="03D4733B" w14:textId="77777777" w:rsidR="008C462B" w:rsidRDefault="008C462B">
                            <w:pPr>
                              <w:jc w:val="right"/>
                            </w:pPr>
                          </w:p>
                          <w:p w14:paraId="0855543C" w14:textId="77777777" w:rsidR="008C462B" w:rsidRDefault="008C462B">
                            <w:pPr>
                              <w:jc w:val="right"/>
                            </w:pPr>
                          </w:p>
                          <w:p w14:paraId="4C8D454F" w14:textId="77777777" w:rsidR="008C462B" w:rsidRDefault="008C462B">
                            <w:pPr>
                              <w:jc w:val="right"/>
                            </w:pPr>
                          </w:p>
                          <w:p w14:paraId="62A8B46D" w14:textId="77777777" w:rsidR="008C462B" w:rsidRDefault="008C462B">
                            <w:pPr>
                              <w:jc w:val="right"/>
                            </w:pPr>
                          </w:p>
                          <w:p w14:paraId="7D1E936F" w14:textId="77777777" w:rsidR="008C462B" w:rsidRDefault="008C462B">
                            <w:pPr>
                              <w:jc w:val="right"/>
                            </w:pPr>
                          </w:p>
                          <w:p w14:paraId="190B015D" w14:textId="77777777" w:rsidR="008C462B" w:rsidRDefault="008C462B">
                            <w:pPr>
                              <w:jc w:val="right"/>
                            </w:pPr>
                          </w:p>
                          <w:p w14:paraId="563FFFF6" w14:textId="77777777" w:rsidR="008C462B" w:rsidRDefault="008C462B">
                            <w:pPr>
                              <w:jc w:val="right"/>
                            </w:pPr>
                          </w:p>
                          <w:p w14:paraId="704B5C87" w14:textId="77777777" w:rsidR="008C462B" w:rsidRDefault="008C462B">
                            <w:pPr>
                              <w:jc w:val="right"/>
                            </w:pPr>
                          </w:p>
                          <w:p w14:paraId="162990EB" w14:textId="77777777" w:rsidR="008C462B" w:rsidRDefault="008C462B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2D4837" wp14:editId="3C384690">
                                  <wp:extent cx="541020" cy="358140"/>
                                  <wp:effectExtent l="0" t="0" r="0" b="3810"/>
                                  <wp:docPr id="13" name="Image 13" descr="marianne seule 15mm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rianne seule 15mm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02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C135B4" w:rsidRPr="00FB4C58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C135B4" w:rsidRPr="00FB4C58">
              <w:rPr>
                <w:rFonts w:ascii="Arial Narrow" w:hAnsi="Arial Narrow"/>
                <w:sz w:val="22"/>
                <w:szCs w:val="22"/>
              </w:rPr>
              <w:instrText xml:space="preserve"> USERADDRESS  \* MERGEFORMAT </w:instrText>
            </w:r>
            <w:r w:rsidR="00C135B4" w:rsidRPr="00FB4C5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13336C" w:rsidRPr="00FB4C58" w14:paraId="51675332" w14:textId="77777777" w:rsidTr="00A437BF">
        <w:tc>
          <w:tcPr>
            <w:tcW w:w="7542" w:type="dxa"/>
          </w:tcPr>
          <w:p w14:paraId="1ADDFE09" w14:textId="2024CF86" w:rsidR="0013336C" w:rsidRPr="00FB4C58" w:rsidRDefault="00794F66" w:rsidP="00B43B78">
            <w:pPr>
              <w:pStyle w:val="Intgralebase"/>
              <w:ind w:right="742"/>
              <w:rPr>
                <w:rFonts w:ascii="Arial Narrow" w:hAnsi="Arial Narrow"/>
                <w:noProof/>
                <w:sz w:val="24"/>
                <w:szCs w:val="24"/>
              </w:rPr>
            </w:pPr>
            <w:r w:rsidRPr="00771886"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07CC9F96" wp14:editId="41934F9E">
                  <wp:simplePos x="0" y="0"/>
                  <wp:positionH relativeFrom="column">
                    <wp:posOffset>2207683</wp:posOffset>
                  </wp:positionH>
                  <wp:positionV relativeFrom="paragraph">
                    <wp:posOffset>90170</wp:posOffset>
                  </wp:positionV>
                  <wp:extent cx="945727" cy="255951"/>
                  <wp:effectExtent l="0" t="0" r="0" b="0"/>
                  <wp:wrapNone/>
                  <wp:docPr id="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727" cy="25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886"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6ADF4759" wp14:editId="4F76D60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107315</wp:posOffset>
                  </wp:positionV>
                  <wp:extent cx="1249045" cy="205105"/>
                  <wp:effectExtent l="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4F66">
              <w:rPr>
                <w:noProof/>
              </w:rPr>
              <w:drawing>
                <wp:anchor distT="0" distB="0" distL="114300" distR="114300" simplePos="0" relativeHeight="251699712" behindDoc="0" locked="0" layoutInCell="1" allowOverlap="1" wp14:anchorId="7323B143" wp14:editId="3F39FB6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109220</wp:posOffset>
                  </wp:positionV>
                  <wp:extent cx="743585" cy="240030"/>
                  <wp:effectExtent l="0" t="0" r="0" b="0"/>
                  <wp:wrapNone/>
                  <wp:docPr id="1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5808B6" w14:textId="192BA331" w:rsidR="00CA5B8C" w:rsidRDefault="00771886" w:rsidP="00301EFE">
      <w:pPr>
        <w:pStyle w:val="Textenormal"/>
      </w:pPr>
      <w:r w:rsidRPr="00E06D4F">
        <w:rPr>
          <w:noProof/>
        </w:rPr>
        <w:drawing>
          <wp:anchor distT="0" distB="0" distL="114300" distR="114300" simplePos="0" relativeHeight="251665408" behindDoc="0" locked="0" layoutInCell="1" allowOverlap="1" wp14:anchorId="751550EF" wp14:editId="049558B5">
            <wp:simplePos x="0" y="0"/>
            <wp:positionH relativeFrom="column">
              <wp:posOffset>-1816100</wp:posOffset>
            </wp:positionH>
            <wp:positionV relativeFrom="paragraph">
              <wp:posOffset>24130</wp:posOffset>
            </wp:positionV>
            <wp:extent cx="591820" cy="415925"/>
            <wp:effectExtent l="0" t="0" r="0" b="0"/>
            <wp:wrapNone/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6082F" w14:textId="2BE45D14" w:rsidR="00CA5B8C" w:rsidRDefault="00CA5B8C" w:rsidP="00301EFE">
      <w:pPr>
        <w:pStyle w:val="Textenormal"/>
      </w:pPr>
    </w:p>
    <w:p w14:paraId="1BDEEC6D" w14:textId="705785DB" w:rsidR="00504C2C" w:rsidRDefault="00771886" w:rsidP="00301EFE">
      <w:pPr>
        <w:pStyle w:val="Textenormal"/>
      </w:pPr>
      <w:r w:rsidRPr="00771886">
        <w:rPr>
          <w:noProof/>
        </w:rPr>
        <w:drawing>
          <wp:anchor distT="0" distB="0" distL="114300" distR="114300" simplePos="0" relativeHeight="251688448" behindDoc="0" locked="0" layoutInCell="1" allowOverlap="1" wp14:anchorId="568FEB9B" wp14:editId="552A9FAC">
            <wp:simplePos x="0" y="0"/>
            <wp:positionH relativeFrom="column">
              <wp:posOffset>-1813560</wp:posOffset>
            </wp:positionH>
            <wp:positionV relativeFrom="paragraph">
              <wp:posOffset>141605</wp:posOffset>
            </wp:positionV>
            <wp:extent cx="1617345" cy="274320"/>
            <wp:effectExtent l="0" t="0" r="8255" b="5080"/>
            <wp:wrapNone/>
            <wp:docPr id="29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8"/>
                    <pic:cNvPicPr>
                      <a:picLocks noChangeAspect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8ECE4" w14:textId="68B7259B" w:rsidR="00771886" w:rsidRPr="00771886" w:rsidRDefault="006B7F11" w:rsidP="0077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7F7F7F" w:themeColor="text1" w:themeTint="8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A9FD155" wp14:editId="32BDA611">
                <wp:simplePos x="0" y="0"/>
                <wp:positionH relativeFrom="column">
                  <wp:posOffset>-1997075</wp:posOffset>
                </wp:positionH>
                <wp:positionV relativeFrom="paragraph">
                  <wp:posOffset>17992</wp:posOffset>
                </wp:positionV>
                <wp:extent cx="4349750" cy="734695"/>
                <wp:effectExtent l="0" t="990600" r="0" b="9671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4725">
                          <a:off x="0" y="0"/>
                          <a:ext cx="434975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C8382" w14:textId="3801CD0A" w:rsidR="00153EAA" w:rsidRPr="006B7F11" w:rsidRDefault="00153EAA" w:rsidP="008C462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</w:pPr>
                            <w:r w:rsidRPr="006B7F11">
                              <w:rPr>
                                <w:b/>
                                <w:color w:val="7F7F7F" w:themeColor="text1" w:themeTint="80"/>
                                <w:sz w:val="36"/>
                              </w:rPr>
                              <w:t>Document de travail</w:t>
                            </w:r>
                          </w:p>
                          <w:p w14:paraId="78E2843F" w14:textId="69E602AE" w:rsidR="00153EAA" w:rsidRPr="006B7F11" w:rsidRDefault="00153EAA" w:rsidP="008C462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36"/>
                                <w:lang w:val="de-DE"/>
                              </w:rPr>
                            </w:pPr>
                            <w:r w:rsidRPr="006B7F11">
                              <w:rPr>
                                <w:b/>
                                <w:color w:val="7F7F7F" w:themeColor="text1" w:themeTint="80"/>
                                <w:sz w:val="36"/>
                                <w:lang w:val="de-DE"/>
                              </w:rPr>
                              <w:t>Entwurf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4" o:spid="_x0000_s1027" type="#_x0000_t202" style="position:absolute;left:0;text-align:left;margin-left:-157.2pt;margin-top:1.4pt;width:342.5pt;height:57.85pt;rotation:-1884460fd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" filled="f" stroked="f">
                <v:textbox>
                  <w:txbxContent>
                    <w:p w14:paraId="163C8382" w14:textId="3801CD0A" w:rsidR="00153EAA" w:rsidRPr="006B7F11" w:rsidRDefault="00153EAA" w:rsidP="008C462B">
                      <w:pPr>
                        <w:jc w:val="center"/>
                        <w:rPr>
                          <w:b/>
                          <w:color w:val="7F7F7F" w:themeColor="text1" w:themeTint="80"/>
                          <w:sz w:val="36"/>
                        </w:rPr>
                      </w:pPr>
                      <w:r w:rsidRPr="006B7F11">
                        <w:rPr>
                          <w:b/>
                          <w:color w:val="7F7F7F" w:themeColor="text1" w:themeTint="80"/>
                          <w:sz w:val="36"/>
                        </w:rPr>
                        <w:t>Document de travail</w:t>
                      </w:r>
                    </w:p>
                    <w:p w14:paraId="78E2843F" w14:textId="69E602AE" w:rsidR="00153EAA" w:rsidRPr="006B7F11" w:rsidRDefault="00153EAA" w:rsidP="008C462B">
                      <w:pPr>
                        <w:jc w:val="center"/>
                        <w:rPr>
                          <w:b/>
                          <w:color w:val="7F7F7F" w:themeColor="text1" w:themeTint="80"/>
                          <w:sz w:val="36"/>
                          <w:lang w:val="de-DE"/>
                        </w:rPr>
                      </w:pPr>
                      <w:r w:rsidRPr="006B7F11">
                        <w:rPr>
                          <w:b/>
                          <w:color w:val="7F7F7F" w:themeColor="text1" w:themeTint="80"/>
                          <w:sz w:val="36"/>
                          <w:lang w:val="de-DE"/>
                        </w:rPr>
                        <w:t>Entwurf</w:t>
                      </w:r>
                    </w:p>
                  </w:txbxContent>
                </v:textbox>
              </v:shape>
            </w:pict>
          </mc:Fallback>
        </mc:AlternateContent>
      </w:r>
      <w:r w:rsidR="00771886" w:rsidRPr="00771886">
        <w:rPr>
          <w:rFonts w:ascii="Arial Narrow" w:hAnsi="Arial Narrow"/>
          <w:b/>
          <w:sz w:val="23"/>
          <w:szCs w:val="23"/>
        </w:rPr>
        <w:t xml:space="preserve">Formation d’enseignants / </w:t>
      </w:r>
      <w:proofErr w:type="spellStart"/>
      <w:r w:rsidR="00771886"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Lehrerfortbildung</w:t>
      </w:r>
      <w:proofErr w:type="spellEnd"/>
      <w:r w:rsidR="00771886"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 xml:space="preserve"> </w:t>
      </w:r>
    </w:p>
    <w:p w14:paraId="5994B07B" w14:textId="77777777" w:rsidR="00771886" w:rsidRDefault="00771886" w:rsidP="00771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4"/>
          <w:szCs w:val="24"/>
        </w:rPr>
      </w:pPr>
    </w:p>
    <w:p w14:paraId="68614F2D" w14:textId="13ED6746" w:rsidR="00ED2AD7" w:rsidRPr="00771886" w:rsidRDefault="00ED2AD7" w:rsidP="00DA1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3"/>
          <w:szCs w:val="23"/>
        </w:rPr>
      </w:pPr>
      <w:r w:rsidRPr="00771886">
        <w:rPr>
          <w:rFonts w:ascii="Arial Narrow" w:hAnsi="Arial Narrow"/>
          <w:b/>
          <w:sz w:val="23"/>
          <w:szCs w:val="23"/>
        </w:rPr>
        <w:t xml:space="preserve">Découverte du Monde Professionnel </w:t>
      </w:r>
      <w:r w:rsidR="00771886" w:rsidRPr="00771886">
        <w:rPr>
          <w:rFonts w:ascii="Arial Narrow" w:hAnsi="Arial Narrow"/>
          <w:b/>
          <w:sz w:val="23"/>
          <w:szCs w:val="23"/>
        </w:rPr>
        <w:t>en Al</w:t>
      </w:r>
      <w:r w:rsidR="00301EFE">
        <w:rPr>
          <w:rFonts w:ascii="Arial Narrow" w:hAnsi="Arial Narrow"/>
          <w:b/>
          <w:sz w:val="23"/>
          <w:szCs w:val="23"/>
        </w:rPr>
        <w:t>sace du nord et dans le sud du P</w:t>
      </w:r>
      <w:r w:rsidR="00771886" w:rsidRPr="00771886">
        <w:rPr>
          <w:rFonts w:ascii="Arial Narrow" w:hAnsi="Arial Narrow"/>
          <w:b/>
          <w:sz w:val="23"/>
          <w:szCs w:val="23"/>
        </w:rPr>
        <w:t>alatinat</w:t>
      </w:r>
    </w:p>
    <w:p w14:paraId="5CDD4696" w14:textId="79DC72A4" w:rsidR="00771886" w:rsidRDefault="00771886" w:rsidP="00DA1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7F7F7F" w:themeColor="text1" w:themeTint="80"/>
          <w:sz w:val="23"/>
          <w:szCs w:val="23"/>
        </w:rPr>
      </w:pPr>
      <w:proofErr w:type="spellStart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Berufsentdeckung</w:t>
      </w:r>
      <w:proofErr w:type="spellEnd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 xml:space="preserve"> </w:t>
      </w:r>
      <w:proofErr w:type="spellStart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und</w:t>
      </w:r>
      <w:proofErr w:type="spellEnd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 xml:space="preserve"> </w:t>
      </w:r>
      <w:proofErr w:type="spellStart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Berufsausbildung</w:t>
      </w:r>
      <w:proofErr w:type="spellEnd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 xml:space="preserve"> </w:t>
      </w:r>
      <w:proofErr w:type="spellStart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im</w:t>
      </w:r>
      <w:proofErr w:type="spellEnd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 xml:space="preserve"> </w:t>
      </w:r>
      <w:proofErr w:type="spellStart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Nordelsass</w:t>
      </w:r>
      <w:proofErr w:type="spellEnd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 xml:space="preserve"> </w:t>
      </w:r>
      <w:proofErr w:type="spellStart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und</w:t>
      </w:r>
      <w:proofErr w:type="spellEnd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 xml:space="preserve"> in der </w:t>
      </w:r>
      <w:proofErr w:type="spellStart"/>
      <w:r w:rsidRPr="00771886">
        <w:rPr>
          <w:rFonts w:ascii="Arial Narrow" w:hAnsi="Arial Narrow"/>
          <w:b/>
          <w:color w:val="7F7F7F" w:themeColor="text1" w:themeTint="80"/>
          <w:sz w:val="23"/>
          <w:szCs w:val="23"/>
        </w:rPr>
        <w:t>Südpfalz</w:t>
      </w:r>
      <w:proofErr w:type="spellEnd"/>
    </w:p>
    <w:p w14:paraId="3BB16E18" w14:textId="77777777" w:rsidR="009B5412" w:rsidRDefault="009B5412" w:rsidP="009B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 w:val="20"/>
        </w:rPr>
      </w:pPr>
    </w:p>
    <w:p w14:paraId="39CCE50F" w14:textId="7C5688DC" w:rsidR="009B5412" w:rsidRDefault="0066698D" w:rsidP="009B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 Narrow" w:hAnsi="Arial Narrow"/>
          <w:b/>
          <w:sz w:val="24"/>
          <w:szCs w:val="24"/>
        </w:rPr>
        <w:t xml:space="preserve">Programme / </w:t>
      </w:r>
      <w:proofErr w:type="spellStart"/>
      <w:r w:rsidRPr="00A063A1">
        <w:rPr>
          <w:rFonts w:ascii="Arial Narrow" w:hAnsi="Arial Narrow"/>
          <w:b/>
          <w:color w:val="7F7F7F" w:themeColor="text1" w:themeTint="80"/>
          <w:sz w:val="24"/>
          <w:szCs w:val="24"/>
        </w:rPr>
        <w:t>Programm</w:t>
      </w:r>
      <w:proofErr w:type="spellEnd"/>
      <w:r w:rsidRPr="00A063A1">
        <w:rPr>
          <w:rFonts w:ascii="Arial Narrow" w:hAnsi="Arial Narrow"/>
          <w:b/>
          <w:color w:val="7F7F7F" w:themeColor="text1" w:themeTint="80"/>
          <w:sz w:val="24"/>
          <w:szCs w:val="24"/>
        </w:rPr>
        <w:t xml:space="preserve"> </w:t>
      </w:r>
      <w:r w:rsidR="009B5412" w:rsidRPr="00771886">
        <w:rPr>
          <w:noProof/>
          <w:sz w:val="20"/>
        </w:rPr>
        <w:drawing>
          <wp:anchor distT="0" distB="0" distL="114300" distR="114300" simplePos="0" relativeHeight="251698688" behindDoc="0" locked="0" layoutInCell="1" allowOverlap="1" wp14:anchorId="7FFFB371" wp14:editId="6629DA17">
            <wp:simplePos x="0" y="0"/>
            <wp:positionH relativeFrom="column">
              <wp:posOffset>-1863725</wp:posOffset>
            </wp:positionH>
            <wp:positionV relativeFrom="paragraph">
              <wp:posOffset>53340</wp:posOffset>
            </wp:positionV>
            <wp:extent cx="1546860" cy="676275"/>
            <wp:effectExtent l="0" t="0" r="0" b="0"/>
            <wp:wrapNone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11C36" w14:textId="77777777" w:rsidR="009B5412" w:rsidRDefault="009B5412" w:rsidP="009B5412">
      <w:pPr>
        <w:jc w:val="center"/>
        <w:rPr>
          <w:rFonts w:ascii="Arial Narrow" w:hAnsi="Arial Narrow"/>
          <w:sz w:val="20"/>
        </w:rPr>
      </w:pPr>
    </w:p>
    <w:p w14:paraId="5305CB05" w14:textId="332743A0" w:rsidR="009B5412" w:rsidRPr="00ED2AD7" w:rsidRDefault="00771886" w:rsidP="00301EFE">
      <w:pPr>
        <w:pStyle w:val="Textenormal"/>
      </w:pPr>
      <w:r w:rsidRPr="00603DC5">
        <w:rPr>
          <w:b/>
          <w:noProof/>
          <w:sz w:val="28"/>
          <w:szCs w:val="24"/>
        </w:rPr>
        <w:drawing>
          <wp:anchor distT="0" distB="0" distL="114300" distR="114300" simplePos="0" relativeHeight="251696640" behindDoc="0" locked="0" layoutInCell="1" allowOverlap="1" wp14:anchorId="4A624146" wp14:editId="07A8148F">
            <wp:simplePos x="0" y="0"/>
            <wp:positionH relativeFrom="column">
              <wp:posOffset>-1889972</wp:posOffset>
            </wp:positionH>
            <wp:positionV relativeFrom="paragraph">
              <wp:posOffset>303954</wp:posOffset>
            </wp:positionV>
            <wp:extent cx="1624965" cy="651510"/>
            <wp:effectExtent l="0" t="0" r="635" b="889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12" w:rsidRPr="00ED2AD7">
        <w:t xml:space="preserve">Formation </w:t>
      </w:r>
      <w:proofErr w:type="spellStart"/>
      <w:r w:rsidR="009B5412">
        <w:t>co</w:t>
      </w:r>
      <w:proofErr w:type="spellEnd"/>
      <w:r w:rsidR="009B5412">
        <w:t xml:space="preserve">-organisée par l’ADD </w:t>
      </w:r>
      <w:proofErr w:type="spellStart"/>
      <w:r w:rsidR="009B5412">
        <w:t>Rheinland</w:t>
      </w:r>
      <w:r w:rsidR="00794F66">
        <w:t>-</w:t>
      </w:r>
      <w:r w:rsidR="00FC4286">
        <w:t>P</w:t>
      </w:r>
      <w:r w:rsidR="009B5412">
        <w:t>falz</w:t>
      </w:r>
      <w:proofErr w:type="spellEnd"/>
      <w:r w:rsidR="009B5412">
        <w:t xml:space="preserve"> et le rectorat de l’académie de Strasbourg, proposée aux </w:t>
      </w:r>
      <w:r w:rsidR="009B5412" w:rsidRPr="00ED2AD7">
        <w:t xml:space="preserve">enseignants </w:t>
      </w:r>
      <w:r w:rsidR="00026F82">
        <w:t xml:space="preserve">allemands </w:t>
      </w:r>
      <w:r w:rsidR="009B5412" w:rsidRPr="00ED2AD7">
        <w:t>du</w:t>
      </w:r>
      <w:r w:rsidR="009B5412">
        <w:t xml:space="preserve"> sud du </w:t>
      </w:r>
      <w:r w:rsidR="009B5412" w:rsidRPr="00ED2AD7">
        <w:t>Palatinat</w:t>
      </w:r>
      <w:r w:rsidR="009B5412">
        <w:t xml:space="preserve"> et aux </w:t>
      </w:r>
      <w:r w:rsidR="009B5412" w:rsidRPr="00ED2AD7">
        <w:t xml:space="preserve">enseignants </w:t>
      </w:r>
      <w:r w:rsidR="009B5412">
        <w:t xml:space="preserve">français de </w:t>
      </w:r>
      <w:r w:rsidR="009B5412" w:rsidRPr="00ED2AD7">
        <w:t>l’espace PAMINA</w:t>
      </w:r>
      <w:r w:rsidR="009B5412">
        <w:t>.</w:t>
      </w:r>
    </w:p>
    <w:p w14:paraId="5E3EECBF" w14:textId="77777777" w:rsidR="00771886" w:rsidRDefault="00771886" w:rsidP="00ED2AD7">
      <w:pPr>
        <w:jc w:val="both"/>
        <w:rPr>
          <w:rFonts w:ascii="Arial Narrow" w:hAnsi="Arial Narrow"/>
          <w:b/>
          <w:sz w:val="22"/>
          <w:szCs w:val="22"/>
        </w:rPr>
      </w:pPr>
    </w:p>
    <w:p w14:paraId="36656297" w14:textId="5780E91D" w:rsidR="00771886" w:rsidRDefault="00771886" w:rsidP="00ED2AD7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Date : </w:t>
      </w:r>
      <w:r w:rsidRPr="00771886">
        <w:rPr>
          <w:rFonts w:ascii="Arial Narrow" w:hAnsi="Arial Narrow"/>
          <w:sz w:val="22"/>
          <w:szCs w:val="22"/>
        </w:rPr>
        <w:t>27.09.2018</w:t>
      </w:r>
      <w:r>
        <w:rPr>
          <w:rFonts w:ascii="Arial Narrow" w:hAnsi="Arial Narrow"/>
          <w:sz w:val="22"/>
          <w:szCs w:val="22"/>
        </w:rPr>
        <w:t>, 9h – 17h</w:t>
      </w:r>
    </w:p>
    <w:p w14:paraId="077BD49B" w14:textId="47A42595" w:rsidR="00771886" w:rsidRDefault="00771886" w:rsidP="00ED2AD7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Lieu : </w:t>
      </w:r>
      <w:r w:rsidRPr="00771886">
        <w:rPr>
          <w:rFonts w:ascii="Arial Narrow" w:hAnsi="Arial Narrow"/>
          <w:sz w:val="22"/>
          <w:szCs w:val="22"/>
          <w:lang w:val="de-DE"/>
        </w:rPr>
        <w:t>Berufsbildende Schule Südliche Weinstraße</w:t>
      </w:r>
      <w:r>
        <w:rPr>
          <w:rFonts w:ascii="Arial Narrow" w:hAnsi="Arial Narrow"/>
          <w:sz w:val="22"/>
          <w:szCs w:val="22"/>
          <w:lang w:val="de-DE"/>
        </w:rPr>
        <w:t xml:space="preserve">, </w:t>
      </w:r>
      <w:r w:rsidR="00DC0D2E">
        <w:rPr>
          <w:rFonts w:ascii="Arial Narrow" w:hAnsi="Arial Narrow"/>
          <w:sz w:val="22"/>
          <w:szCs w:val="22"/>
          <w:lang w:val="de-DE"/>
        </w:rPr>
        <w:t>Bad-Bergzabern</w:t>
      </w:r>
    </w:p>
    <w:p w14:paraId="3497F455" w14:textId="77777777" w:rsidR="00771886" w:rsidRDefault="00771886" w:rsidP="00ED2AD7">
      <w:pPr>
        <w:jc w:val="both"/>
        <w:rPr>
          <w:rFonts w:ascii="Arial Narrow" w:hAnsi="Arial Narrow"/>
          <w:b/>
          <w:sz w:val="22"/>
          <w:szCs w:val="22"/>
        </w:rPr>
      </w:pPr>
    </w:p>
    <w:p w14:paraId="43F04157" w14:textId="77777777" w:rsidR="00FC4286" w:rsidRPr="00FC4286" w:rsidRDefault="00FC4286" w:rsidP="00FC4286">
      <w:pPr>
        <w:pStyle w:val="Textenormal"/>
        <w:rPr>
          <w:b/>
        </w:rPr>
      </w:pPr>
      <w:r w:rsidRPr="00FC4286">
        <w:rPr>
          <w:b/>
        </w:rPr>
        <w:t>Déroulement :</w:t>
      </w:r>
    </w:p>
    <w:tbl>
      <w:tblPr>
        <w:tblStyle w:val="Grille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483"/>
        <w:gridCol w:w="2977"/>
      </w:tblGrid>
      <w:tr w:rsidR="00FC4286" w14:paraId="035D3B79" w14:textId="77777777" w:rsidTr="006F1B46">
        <w:tc>
          <w:tcPr>
            <w:tcW w:w="728" w:type="dxa"/>
          </w:tcPr>
          <w:p w14:paraId="73077F9E" w14:textId="0C3D78FB" w:rsidR="00FC4286" w:rsidRDefault="00FC4286" w:rsidP="00FC4286">
            <w:pPr>
              <w:pStyle w:val="Textenormal"/>
            </w:pPr>
            <w:r>
              <w:t>9h00</w:t>
            </w:r>
          </w:p>
        </w:tc>
        <w:tc>
          <w:tcPr>
            <w:tcW w:w="4483" w:type="dxa"/>
          </w:tcPr>
          <w:p w14:paraId="37802E70" w14:textId="71572517" w:rsidR="00794F66" w:rsidRDefault="00FC4286" w:rsidP="00A063A1">
            <w:pPr>
              <w:pStyle w:val="Textenormal"/>
              <w:jc w:val="left"/>
              <w:rPr>
                <w:b/>
              </w:rPr>
            </w:pPr>
            <w:r w:rsidRPr="00E367E0">
              <w:rPr>
                <w:b/>
              </w:rPr>
              <w:t>Accueil</w:t>
            </w:r>
            <w:r>
              <w:rPr>
                <w:b/>
              </w:rPr>
              <w:t xml:space="preserve"> </w:t>
            </w:r>
            <w:r w:rsidR="00BE2F9F">
              <w:rPr>
                <w:b/>
              </w:rPr>
              <w:t>et tour de table</w:t>
            </w:r>
          </w:p>
          <w:p w14:paraId="01B7C883" w14:textId="457F25A7" w:rsidR="00FC4286" w:rsidRPr="00E367E0" w:rsidRDefault="00FC4286" w:rsidP="00A063A1">
            <w:pPr>
              <w:pStyle w:val="Textenormal"/>
              <w:jc w:val="left"/>
              <w:rPr>
                <w:b/>
              </w:rPr>
            </w:pPr>
          </w:p>
        </w:tc>
        <w:tc>
          <w:tcPr>
            <w:tcW w:w="2977" w:type="dxa"/>
          </w:tcPr>
          <w:p w14:paraId="6A31F865" w14:textId="0EB11FA0" w:rsidR="00FC4286" w:rsidRDefault="00794F66" w:rsidP="00FC4286">
            <w:pPr>
              <w:pStyle w:val="Textenormal"/>
            </w:pPr>
            <w:r>
              <w:t xml:space="preserve">ADD </w:t>
            </w:r>
            <w:proofErr w:type="spellStart"/>
            <w:r>
              <w:t>Rheinland-</w:t>
            </w:r>
            <w:r w:rsidR="00FC4286">
              <w:t>Pfalz</w:t>
            </w:r>
            <w:proofErr w:type="spellEnd"/>
          </w:p>
          <w:p w14:paraId="623DD0AC" w14:textId="77777777" w:rsidR="00FC4286" w:rsidRDefault="00FC4286" w:rsidP="00FC4286">
            <w:pPr>
              <w:pStyle w:val="Textenormal"/>
            </w:pPr>
            <w:r>
              <w:t>Rectorat Strasbourg</w:t>
            </w:r>
          </w:p>
          <w:p w14:paraId="029403AA" w14:textId="6C06F48C" w:rsidR="00A063A1" w:rsidRDefault="00A063A1" w:rsidP="00FC4286">
            <w:pPr>
              <w:pStyle w:val="Textenormal"/>
            </w:pPr>
          </w:p>
        </w:tc>
      </w:tr>
      <w:tr w:rsidR="00FC4286" w14:paraId="334F8084" w14:textId="77777777" w:rsidTr="006F1B46">
        <w:tc>
          <w:tcPr>
            <w:tcW w:w="728" w:type="dxa"/>
          </w:tcPr>
          <w:p w14:paraId="48383BF0" w14:textId="77777777" w:rsidR="00FC4286" w:rsidRPr="009468CC" w:rsidRDefault="00FC4286" w:rsidP="00FC4286">
            <w:pPr>
              <w:pStyle w:val="Textenormal"/>
            </w:pPr>
            <w:r w:rsidRPr="009468CC">
              <w:t>9h45</w:t>
            </w:r>
          </w:p>
        </w:tc>
        <w:tc>
          <w:tcPr>
            <w:tcW w:w="4483" w:type="dxa"/>
          </w:tcPr>
          <w:p w14:paraId="30603D25" w14:textId="3736E1C3" w:rsidR="00FC4286" w:rsidRPr="00BE2F9F" w:rsidRDefault="00297EF6" w:rsidP="00A063A1">
            <w:pPr>
              <w:pStyle w:val="Textenormal"/>
              <w:jc w:val="lef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de-DE"/>
              </w:rPr>
              <w:t xml:space="preserve">1. </w:t>
            </w:r>
            <w:r w:rsidR="00FC4286" w:rsidRPr="00BE2F9F">
              <w:rPr>
                <w:b/>
                <w:color w:val="000000" w:themeColor="text1"/>
                <w:lang w:val="de-DE"/>
              </w:rPr>
              <w:t>Ausbildung und Ausbildungsmarkt in der Südpfalz und im Elsass</w:t>
            </w:r>
          </w:p>
        </w:tc>
        <w:tc>
          <w:tcPr>
            <w:tcW w:w="2977" w:type="dxa"/>
            <w:vMerge w:val="restart"/>
          </w:tcPr>
          <w:p w14:paraId="4EB35707" w14:textId="6C73AC7E" w:rsidR="00FC4286" w:rsidRPr="006F1B46" w:rsidRDefault="00FC4286" w:rsidP="00FC4286">
            <w:pPr>
              <w:pStyle w:val="Textenormal"/>
              <w:jc w:val="left"/>
              <w:rPr>
                <w:b/>
              </w:rPr>
            </w:pPr>
            <w:r w:rsidRPr="006F1B46">
              <w:rPr>
                <w:b/>
              </w:rPr>
              <w:t>C. Jochem, BA</w:t>
            </w:r>
          </w:p>
          <w:p w14:paraId="2CAD5D14" w14:textId="77777777" w:rsidR="00FC4286" w:rsidRDefault="00FC4286" w:rsidP="00FC4286">
            <w:pPr>
              <w:pStyle w:val="Textenormal"/>
              <w:jc w:val="left"/>
            </w:pPr>
            <w:r>
              <w:t xml:space="preserve">F. </w:t>
            </w:r>
            <w:proofErr w:type="spellStart"/>
            <w:r>
              <w:t>Venturella</w:t>
            </w:r>
            <w:proofErr w:type="spellEnd"/>
            <w:r>
              <w:t xml:space="preserve">, </w:t>
            </w:r>
            <w:proofErr w:type="spellStart"/>
            <w:r>
              <w:t>HwK</w:t>
            </w:r>
            <w:proofErr w:type="spellEnd"/>
            <w:r>
              <w:t xml:space="preserve"> </w:t>
            </w:r>
            <w:proofErr w:type="spellStart"/>
            <w:r>
              <w:t>Pfalz</w:t>
            </w:r>
            <w:proofErr w:type="spellEnd"/>
          </w:p>
          <w:p w14:paraId="1ECD685E" w14:textId="621A3F8C" w:rsidR="00FC4286" w:rsidRDefault="00FC4286" w:rsidP="00FC4286">
            <w:pPr>
              <w:pStyle w:val="Textenormal"/>
              <w:jc w:val="left"/>
            </w:pPr>
            <w:r>
              <w:t xml:space="preserve">M. </w:t>
            </w:r>
            <w:proofErr w:type="spellStart"/>
            <w:r>
              <w:t>Watgen</w:t>
            </w:r>
            <w:proofErr w:type="spellEnd"/>
            <w:r>
              <w:t>, IHK</w:t>
            </w:r>
          </w:p>
          <w:p w14:paraId="7716733A" w14:textId="6EDEC147" w:rsidR="00A063A1" w:rsidRPr="001C3D72" w:rsidRDefault="00A063A1" w:rsidP="00F24E14">
            <w:pPr>
              <w:pStyle w:val="Textenormal"/>
              <w:jc w:val="left"/>
              <w:rPr>
                <w:b/>
              </w:rPr>
            </w:pPr>
            <w:bookmarkStart w:id="0" w:name="_GoBack"/>
            <w:bookmarkEnd w:id="0"/>
          </w:p>
        </w:tc>
      </w:tr>
      <w:tr w:rsidR="00FC4286" w14:paraId="15C284A4" w14:textId="77777777" w:rsidTr="006F1B46">
        <w:tc>
          <w:tcPr>
            <w:tcW w:w="728" w:type="dxa"/>
          </w:tcPr>
          <w:p w14:paraId="0C0218F4" w14:textId="71FC8F62" w:rsidR="00FC4286" w:rsidRDefault="00FC4286" w:rsidP="00FC4286">
            <w:pPr>
              <w:pStyle w:val="Textenormal"/>
            </w:pPr>
          </w:p>
        </w:tc>
        <w:tc>
          <w:tcPr>
            <w:tcW w:w="4483" w:type="dxa"/>
          </w:tcPr>
          <w:p w14:paraId="478409AE" w14:textId="330D8DEA" w:rsidR="00FC4286" w:rsidRDefault="00FC4286" w:rsidP="00A063A1">
            <w:pPr>
              <w:pStyle w:val="Textenormal"/>
              <w:ind w:left="435"/>
              <w:jc w:val="left"/>
            </w:pPr>
          </w:p>
        </w:tc>
        <w:tc>
          <w:tcPr>
            <w:tcW w:w="2977" w:type="dxa"/>
            <w:vMerge/>
          </w:tcPr>
          <w:p w14:paraId="2F74252A" w14:textId="36EA1EFB" w:rsidR="00FC4286" w:rsidRDefault="00FC4286" w:rsidP="00FC4286">
            <w:pPr>
              <w:pStyle w:val="Textenormal"/>
              <w:jc w:val="left"/>
            </w:pPr>
          </w:p>
        </w:tc>
      </w:tr>
      <w:tr w:rsidR="00FC4286" w14:paraId="46E21CB3" w14:textId="77777777" w:rsidTr="006F1B46">
        <w:tc>
          <w:tcPr>
            <w:tcW w:w="728" w:type="dxa"/>
          </w:tcPr>
          <w:p w14:paraId="62674CE3" w14:textId="77777777" w:rsidR="00FC4286" w:rsidRDefault="00FC4286" w:rsidP="00FC4286">
            <w:pPr>
              <w:pStyle w:val="Textenormal"/>
            </w:pPr>
          </w:p>
        </w:tc>
        <w:tc>
          <w:tcPr>
            <w:tcW w:w="4483" w:type="dxa"/>
          </w:tcPr>
          <w:p w14:paraId="4DD0E322" w14:textId="77777777" w:rsidR="00FC4286" w:rsidRPr="00E367E0" w:rsidRDefault="00FC4286" w:rsidP="00A063A1">
            <w:pPr>
              <w:pStyle w:val="Textenormal"/>
              <w:ind w:left="435"/>
              <w:jc w:val="left"/>
            </w:pPr>
          </w:p>
        </w:tc>
        <w:tc>
          <w:tcPr>
            <w:tcW w:w="2977" w:type="dxa"/>
            <w:vMerge/>
          </w:tcPr>
          <w:p w14:paraId="61A660F2" w14:textId="06A05247" w:rsidR="00FC4286" w:rsidRDefault="00FC4286" w:rsidP="00FC4286">
            <w:pPr>
              <w:pStyle w:val="Textenormal"/>
              <w:jc w:val="left"/>
            </w:pPr>
          </w:p>
        </w:tc>
      </w:tr>
      <w:tr w:rsidR="00FC4286" w14:paraId="16A260D3" w14:textId="77777777" w:rsidTr="006F1B46">
        <w:trPr>
          <w:trHeight w:val="476"/>
        </w:trPr>
        <w:tc>
          <w:tcPr>
            <w:tcW w:w="728" w:type="dxa"/>
          </w:tcPr>
          <w:p w14:paraId="6B73D15F" w14:textId="77777777" w:rsidR="00FC4286" w:rsidRPr="009468CC" w:rsidRDefault="00FC4286" w:rsidP="00FC4286">
            <w:pPr>
              <w:pStyle w:val="Textenormal"/>
            </w:pPr>
            <w:r w:rsidRPr="009468CC">
              <w:t>10h15</w:t>
            </w:r>
          </w:p>
        </w:tc>
        <w:tc>
          <w:tcPr>
            <w:tcW w:w="4483" w:type="dxa"/>
          </w:tcPr>
          <w:p w14:paraId="55341B40" w14:textId="4F7FB9CD" w:rsidR="00794F66" w:rsidRPr="001C3D72" w:rsidRDefault="00297EF6" w:rsidP="00A063A1">
            <w:pPr>
              <w:pStyle w:val="Textenormal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794F66">
              <w:rPr>
                <w:b/>
              </w:rPr>
              <w:t xml:space="preserve">Découverte professionnelle </w:t>
            </w:r>
            <w:r w:rsidR="00794F66" w:rsidRPr="00794F66">
              <w:rPr>
                <w:b/>
              </w:rPr>
              <w:t>en Alsace du nord et dans le sud du Palatinat</w:t>
            </w:r>
            <w:r w:rsidR="00794F66">
              <w:rPr>
                <w:b/>
              </w:rPr>
              <w:t> : visites d’entreprise</w:t>
            </w:r>
            <w:r w:rsidR="00BE2F9F">
              <w:rPr>
                <w:b/>
              </w:rPr>
              <w:t>s</w:t>
            </w:r>
            <w:r w:rsidR="00794F66">
              <w:rPr>
                <w:b/>
              </w:rPr>
              <w:t xml:space="preserve">, de salons, etc. - projets pédagogiques, contacts et financements </w:t>
            </w:r>
          </w:p>
        </w:tc>
        <w:tc>
          <w:tcPr>
            <w:tcW w:w="2977" w:type="dxa"/>
          </w:tcPr>
          <w:p w14:paraId="4B065C43" w14:textId="4DB3EBCC" w:rsidR="00FC4286" w:rsidRPr="006F1B46" w:rsidRDefault="00536742" w:rsidP="00FC4286">
            <w:pPr>
              <w:pStyle w:val="Textenormal"/>
              <w:jc w:val="left"/>
              <w:rPr>
                <w:b/>
              </w:rPr>
            </w:pPr>
            <w:r w:rsidRPr="006F1B46">
              <w:rPr>
                <w:b/>
              </w:rPr>
              <w:t xml:space="preserve">Dr. </w:t>
            </w:r>
            <w:r w:rsidR="00794F66" w:rsidRPr="006F1B46">
              <w:rPr>
                <w:b/>
              </w:rPr>
              <w:t>M. Roy, rectorat Strasbourg</w:t>
            </w:r>
          </w:p>
          <w:p w14:paraId="25D49629" w14:textId="7A329AF7" w:rsidR="00536742" w:rsidRDefault="00536742" w:rsidP="00FC4286">
            <w:pPr>
              <w:pStyle w:val="Textenormal"/>
              <w:jc w:val="left"/>
            </w:pPr>
            <w:r>
              <w:t>Dr. K Schlegel, ADD RLP ?</w:t>
            </w:r>
          </w:p>
          <w:p w14:paraId="5AE638FE" w14:textId="50E5B701" w:rsidR="00FC4286" w:rsidRDefault="00BE2F9F" w:rsidP="00FC4286">
            <w:pPr>
              <w:pStyle w:val="Textenormal"/>
              <w:jc w:val="left"/>
            </w:pPr>
            <w:r>
              <w:t xml:space="preserve">A. </w:t>
            </w:r>
            <w:proofErr w:type="spellStart"/>
            <w:r>
              <w:t>Boît</w:t>
            </w:r>
            <w:r w:rsidR="00794F66">
              <w:t>el</w:t>
            </w:r>
            <w:proofErr w:type="spellEnd"/>
            <w:r w:rsidR="00794F66">
              <w:t>, PAMINA</w:t>
            </w:r>
          </w:p>
          <w:p w14:paraId="4E0E5366" w14:textId="2404C5F0" w:rsidR="00794F66" w:rsidRDefault="00A063A1" w:rsidP="00BE2F9F">
            <w:pPr>
              <w:pStyle w:val="Textenormal"/>
              <w:jc w:val="left"/>
            </w:pPr>
            <w:r>
              <w:t xml:space="preserve"> </w:t>
            </w:r>
          </w:p>
        </w:tc>
      </w:tr>
      <w:tr w:rsidR="00FC4286" w14:paraId="5706ED45" w14:textId="77777777" w:rsidTr="006F1B46">
        <w:trPr>
          <w:trHeight w:val="416"/>
        </w:trPr>
        <w:tc>
          <w:tcPr>
            <w:tcW w:w="728" w:type="dxa"/>
          </w:tcPr>
          <w:p w14:paraId="6E694049" w14:textId="3BF1A7B1" w:rsidR="00FC4286" w:rsidRDefault="00FC4286" w:rsidP="00FC4286">
            <w:pPr>
              <w:pStyle w:val="Textenormal"/>
            </w:pPr>
          </w:p>
        </w:tc>
        <w:tc>
          <w:tcPr>
            <w:tcW w:w="4483" w:type="dxa"/>
          </w:tcPr>
          <w:p w14:paraId="260A7332" w14:textId="45211314" w:rsidR="00FC4286" w:rsidRPr="00E367E0" w:rsidRDefault="00FC4286" w:rsidP="00A063A1">
            <w:pPr>
              <w:pStyle w:val="Textenormal"/>
              <w:jc w:val="left"/>
              <w:rPr>
                <w:i/>
                <w:sz w:val="12"/>
              </w:rPr>
            </w:pPr>
          </w:p>
        </w:tc>
        <w:tc>
          <w:tcPr>
            <w:tcW w:w="2977" w:type="dxa"/>
          </w:tcPr>
          <w:p w14:paraId="79F2146F" w14:textId="77777777" w:rsidR="00FC4286" w:rsidRPr="00E367E0" w:rsidRDefault="00FC4286" w:rsidP="00FC4286">
            <w:pPr>
              <w:pStyle w:val="Textenormal"/>
              <w:jc w:val="left"/>
              <w:rPr>
                <w:i/>
              </w:rPr>
            </w:pPr>
          </w:p>
        </w:tc>
      </w:tr>
      <w:tr w:rsidR="00FC4286" w14:paraId="07EEDB54" w14:textId="77777777" w:rsidTr="006F1B46">
        <w:tc>
          <w:tcPr>
            <w:tcW w:w="728" w:type="dxa"/>
          </w:tcPr>
          <w:p w14:paraId="3FC94F27" w14:textId="58D95F4C" w:rsidR="00FC4286" w:rsidRPr="009468CC" w:rsidRDefault="00BE2F9F" w:rsidP="00FC4286">
            <w:pPr>
              <w:pStyle w:val="Textenormal"/>
            </w:pPr>
            <w:r>
              <w:t>12</w:t>
            </w:r>
            <w:r w:rsidR="00FC4286" w:rsidRPr="009468CC">
              <w:t>h</w:t>
            </w:r>
          </w:p>
        </w:tc>
        <w:tc>
          <w:tcPr>
            <w:tcW w:w="4483" w:type="dxa"/>
          </w:tcPr>
          <w:p w14:paraId="6B7B0A7A" w14:textId="77777777" w:rsidR="00FC4286" w:rsidRDefault="00BE2F9F" w:rsidP="00A063A1">
            <w:pPr>
              <w:pStyle w:val="Textenormal"/>
              <w:jc w:val="left"/>
              <w:rPr>
                <w:b/>
              </w:rPr>
            </w:pPr>
            <w:proofErr w:type="spellStart"/>
            <w:r w:rsidRPr="00BE2F9F">
              <w:rPr>
                <w:b/>
              </w:rPr>
              <w:t>Beratungsangebote</w:t>
            </w:r>
            <w:proofErr w:type="spellEnd"/>
            <w:r w:rsidRPr="00BE2F9F">
              <w:rPr>
                <w:b/>
              </w:rPr>
              <w:t xml:space="preserve"> der </w:t>
            </w:r>
            <w:proofErr w:type="spellStart"/>
            <w:r w:rsidRPr="00BE2F9F">
              <w:rPr>
                <w:b/>
              </w:rPr>
              <w:t>Berufsberatung</w:t>
            </w:r>
            <w:proofErr w:type="spellEnd"/>
            <w:r w:rsidRPr="00BE2F9F">
              <w:rPr>
                <w:b/>
              </w:rPr>
              <w:t xml:space="preserve"> in der </w:t>
            </w:r>
            <w:proofErr w:type="spellStart"/>
            <w:r w:rsidRPr="00BE2F9F">
              <w:rPr>
                <w:b/>
              </w:rPr>
              <w:t>Südplatz</w:t>
            </w:r>
            <w:proofErr w:type="spellEnd"/>
            <w:r w:rsidRPr="00BE2F9F">
              <w:rPr>
                <w:b/>
              </w:rPr>
              <w:t xml:space="preserve"> </w:t>
            </w:r>
            <w:proofErr w:type="spellStart"/>
            <w:r w:rsidRPr="00BE2F9F">
              <w:rPr>
                <w:b/>
              </w:rPr>
              <w:t>und</w:t>
            </w:r>
            <w:proofErr w:type="spellEnd"/>
            <w:r w:rsidRPr="00BE2F9F">
              <w:rPr>
                <w:b/>
              </w:rPr>
              <w:t xml:space="preserve"> </w:t>
            </w:r>
            <w:proofErr w:type="spellStart"/>
            <w:r w:rsidRPr="00BE2F9F">
              <w:rPr>
                <w:b/>
              </w:rPr>
              <w:t>im</w:t>
            </w:r>
            <w:proofErr w:type="spellEnd"/>
            <w:r w:rsidRPr="00BE2F9F">
              <w:rPr>
                <w:b/>
              </w:rPr>
              <w:t xml:space="preserve"> </w:t>
            </w:r>
            <w:proofErr w:type="spellStart"/>
            <w:r w:rsidRPr="00BE2F9F">
              <w:rPr>
                <w:b/>
              </w:rPr>
              <w:t>Nordelsass</w:t>
            </w:r>
            <w:proofErr w:type="spellEnd"/>
            <w:r w:rsidRPr="00BE2F9F">
              <w:rPr>
                <w:b/>
              </w:rPr>
              <w:t xml:space="preserve"> (</w:t>
            </w:r>
            <w:proofErr w:type="spellStart"/>
            <w:r w:rsidRPr="00BE2F9F">
              <w:rPr>
                <w:b/>
              </w:rPr>
              <w:t>individuell</w:t>
            </w:r>
            <w:proofErr w:type="spellEnd"/>
            <w:r w:rsidRPr="00BE2F9F">
              <w:rPr>
                <w:b/>
              </w:rPr>
              <w:t xml:space="preserve"> </w:t>
            </w:r>
            <w:proofErr w:type="spellStart"/>
            <w:r w:rsidRPr="00BE2F9F">
              <w:rPr>
                <w:b/>
              </w:rPr>
              <w:t>und</w:t>
            </w:r>
            <w:proofErr w:type="spellEnd"/>
            <w:r w:rsidRPr="00BE2F9F">
              <w:rPr>
                <w:b/>
              </w:rPr>
              <w:t xml:space="preserve"> </w:t>
            </w:r>
            <w:proofErr w:type="spellStart"/>
            <w:r w:rsidRPr="00BE2F9F">
              <w:rPr>
                <w:b/>
              </w:rPr>
              <w:t>für</w:t>
            </w:r>
            <w:proofErr w:type="spellEnd"/>
            <w:r w:rsidRPr="00BE2F9F">
              <w:rPr>
                <w:b/>
              </w:rPr>
              <w:t xml:space="preserve"> </w:t>
            </w:r>
            <w:proofErr w:type="spellStart"/>
            <w:r w:rsidRPr="00BE2F9F">
              <w:rPr>
                <w:b/>
              </w:rPr>
              <w:t>Klassen</w:t>
            </w:r>
            <w:proofErr w:type="spellEnd"/>
            <w:r w:rsidRPr="00BE2F9F">
              <w:rPr>
                <w:b/>
              </w:rPr>
              <w:t>)</w:t>
            </w:r>
          </w:p>
          <w:p w14:paraId="28EE51E7" w14:textId="3A564E27" w:rsidR="00BE2F9F" w:rsidRPr="00E92793" w:rsidRDefault="00BE2F9F" w:rsidP="00A063A1">
            <w:pPr>
              <w:pStyle w:val="Textenormal"/>
              <w:jc w:val="left"/>
              <w:rPr>
                <w:b/>
              </w:rPr>
            </w:pPr>
          </w:p>
        </w:tc>
        <w:tc>
          <w:tcPr>
            <w:tcW w:w="2977" w:type="dxa"/>
          </w:tcPr>
          <w:p w14:paraId="24941553" w14:textId="07B37567" w:rsidR="00BE2F9F" w:rsidRPr="001C3D72" w:rsidRDefault="00FC4286" w:rsidP="00BE2F9F">
            <w:pPr>
              <w:pStyle w:val="Textenormal"/>
              <w:jc w:val="left"/>
              <w:rPr>
                <w:b/>
              </w:rPr>
            </w:pPr>
            <w:r w:rsidRPr="006F1B46">
              <w:rPr>
                <w:b/>
              </w:rPr>
              <w:t>F. Leroy</w:t>
            </w:r>
            <w:r w:rsidR="00BE2F9F" w:rsidRPr="006F1B46">
              <w:rPr>
                <w:b/>
              </w:rPr>
              <w:t>, EURES-T</w:t>
            </w:r>
            <w:r w:rsidR="00BE2F9F">
              <w:br/>
              <w:t>C. Jochem, BA</w:t>
            </w:r>
          </w:p>
          <w:p w14:paraId="59C8D060" w14:textId="77777777" w:rsidR="00FC4286" w:rsidRDefault="00FC4286" w:rsidP="00FC4286">
            <w:pPr>
              <w:pStyle w:val="Textenormal"/>
              <w:jc w:val="left"/>
            </w:pPr>
          </w:p>
        </w:tc>
      </w:tr>
      <w:tr w:rsidR="00FC4286" w14:paraId="3768B31A" w14:textId="77777777" w:rsidTr="006F1B46">
        <w:tc>
          <w:tcPr>
            <w:tcW w:w="728" w:type="dxa"/>
          </w:tcPr>
          <w:p w14:paraId="1E37C85F" w14:textId="77777777" w:rsidR="00FC4286" w:rsidRDefault="00FC4286" w:rsidP="00FC4286">
            <w:pPr>
              <w:pStyle w:val="Textenormal"/>
            </w:pPr>
            <w:r>
              <w:t>12h30</w:t>
            </w:r>
          </w:p>
        </w:tc>
        <w:tc>
          <w:tcPr>
            <w:tcW w:w="4483" w:type="dxa"/>
          </w:tcPr>
          <w:p w14:paraId="5D0EAC84" w14:textId="77777777" w:rsidR="00FC4286" w:rsidRPr="00862A93" w:rsidRDefault="00FC4286" w:rsidP="00A063A1">
            <w:pPr>
              <w:pStyle w:val="Textenormal"/>
              <w:jc w:val="left"/>
              <w:rPr>
                <w:i/>
              </w:rPr>
            </w:pPr>
            <w:r w:rsidRPr="00862A93">
              <w:rPr>
                <w:i/>
              </w:rPr>
              <w:t>Déjeuner sur place</w:t>
            </w:r>
          </w:p>
          <w:p w14:paraId="16FD3326" w14:textId="77777777" w:rsidR="00FC4286" w:rsidRDefault="00FC4286" w:rsidP="00A063A1">
            <w:pPr>
              <w:pStyle w:val="Textenormal"/>
              <w:jc w:val="left"/>
            </w:pPr>
          </w:p>
        </w:tc>
        <w:tc>
          <w:tcPr>
            <w:tcW w:w="2977" w:type="dxa"/>
          </w:tcPr>
          <w:p w14:paraId="0AA00190" w14:textId="77777777" w:rsidR="00FC4286" w:rsidRDefault="00FC4286" w:rsidP="00FC4286">
            <w:pPr>
              <w:pStyle w:val="Textenormal"/>
              <w:jc w:val="left"/>
            </w:pPr>
          </w:p>
        </w:tc>
      </w:tr>
      <w:tr w:rsidR="00FC4286" w14:paraId="51D8C74B" w14:textId="77777777" w:rsidTr="006F1B46">
        <w:tc>
          <w:tcPr>
            <w:tcW w:w="728" w:type="dxa"/>
          </w:tcPr>
          <w:p w14:paraId="46ABB25A" w14:textId="77777777" w:rsidR="00FC4286" w:rsidRDefault="00FC4286" w:rsidP="00FC4286">
            <w:pPr>
              <w:pStyle w:val="Textenormal"/>
            </w:pPr>
            <w:r>
              <w:t>13h30</w:t>
            </w:r>
          </w:p>
        </w:tc>
        <w:tc>
          <w:tcPr>
            <w:tcW w:w="4483" w:type="dxa"/>
          </w:tcPr>
          <w:p w14:paraId="43E61298" w14:textId="7207BDA5" w:rsidR="00FC4286" w:rsidRDefault="00297EF6" w:rsidP="00A063A1">
            <w:pPr>
              <w:pStyle w:val="Textenormal"/>
              <w:jc w:val="left"/>
              <w:rPr>
                <w:b/>
              </w:rPr>
            </w:pPr>
            <w:r>
              <w:rPr>
                <w:b/>
              </w:rPr>
              <w:t xml:space="preserve">3. </w:t>
            </w:r>
            <w:r w:rsidR="00BE2F9F">
              <w:rPr>
                <w:b/>
              </w:rPr>
              <w:t>Apprentissage transfrontalier</w:t>
            </w:r>
          </w:p>
          <w:p w14:paraId="6C641A45" w14:textId="77777777" w:rsidR="00FC4286" w:rsidRPr="00E367E0" w:rsidRDefault="00FC4286" w:rsidP="00A063A1">
            <w:pPr>
              <w:pStyle w:val="Textenormal"/>
              <w:jc w:val="left"/>
              <w:rPr>
                <w:b/>
              </w:rPr>
            </w:pPr>
          </w:p>
        </w:tc>
        <w:tc>
          <w:tcPr>
            <w:tcW w:w="2977" w:type="dxa"/>
          </w:tcPr>
          <w:p w14:paraId="5750CD17" w14:textId="2B9986F2" w:rsidR="00FC4286" w:rsidRPr="006F1B46" w:rsidRDefault="00BE2F9F" w:rsidP="00FC4286">
            <w:pPr>
              <w:pStyle w:val="Textenormal"/>
              <w:jc w:val="left"/>
              <w:rPr>
                <w:b/>
              </w:rPr>
            </w:pPr>
            <w:r w:rsidRPr="006F1B46">
              <w:rPr>
                <w:b/>
              </w:rPr>
              <w:t>F. Leroy, EURES-T</w:t>
            </w:r>
          </w:p>
        </w:tc>
      </w:tr>
      <w:tr w:rsidR="00FC4286" w14:paraId="74499FD0" w14:textId="77777777" w:rsidTr="006F1B46">
        <w:tc>
          <w:tcPr>
            <w:tcW w:w="728" w:type="dxa"/>
          </w:tcPr>
          <w:p w14:paraId="3503154B" w14:textId="391467E1" w:rsidR="00FC4286" w:rsidRDefault="00BE2F9F" w:rsidP="00FC4286">
            <w:pPr>
              <w:pStyle w:val="Textenormal"/>
            </w:pPr>
            <w:r>
              <w:t>14</w:t>
            </w:r>
            <w:r w:rsidR="00FC4286">
              <w:t>h30</w:t>
            </w:r>
          </w:p>
        </w:tc>
        <w:tc>
          <w:tcPr>
            <w:tcW w:w="4483" w:type="dxa"/>
          </w:tcPr>
          <w:p w14:paraId="5254AEB8" w14:textId="2E034A6B" w:rsidR="00FC4286" w:rsidRPr="00E367E0" w:rsidRDefault="00297EF6" w:rsidP="00A063A1">
            <w:pPr>
              <w:pStyle w:val="Textenormal"/>
              <w:jc w:val="left"/>
              <w:rPr>
                <w:b/>
              </w:rPr>
            </w:pPr>
            <w:r>
              <w:rPr>
                <w:b/>
              </w:rPr>
              <w:t xml:space="preserve">4. </w:t>
            </w:r>
            <w:r w:rsidR="00BE2F9F" w:rsidRPr="00BE2F9F">
              <w:rPr>
                <w:b/>
              </w:rPr>
              <w:t xml:space="preserve">Workshop: </w:t>
            </w:r>
            <w:proofErr w:type="spellStart"/>
            <w:r w:rsidR="00BE2F9F" w:rsidRPr="00BE2F9F">
              <w:rPr>
                <w:b/>
              </w:rPr>
              <w:t>pädagogische</w:t>
            </w:r>
            <w:proofErr w:type="spellEnd"/>
            <w:r w:rsidR="00BE2F9F" w:rsidRPr="00BE2F9F">
              <w:rPr>
                <w:b/>
              </w:rPr>
              <w:t xml:space="preserve"> </w:t>
            </w:r>
            <w:proofErr w:type="spellStart"/>
            <w:r w:rsidR="00BE2F9F" w:rsidRPr="00BE2F9F">
              <w:rPr>
                <w:b/>
              </w:rPr>
              <w:t>Vorbereitung</w:t>
            </w:r>
            <w:proofErr w:type="spellEnd"/>
            <w:r w:rsidR="00BE2F9F" w:rsidRPr="00BE2F9F">
              <w:rPr>
                <w:b/>
              </w:rPr>
              <w:t xml:space="preserve"> </w:t>
            </w:r>
            <w:proofErr w:type="spellStart"/>
            <w:r w:rsidR="00BE2F9F" w:rsidRPr="00BE2F9F">
              <w:rPr>
                <w:b/>
              </w:rPr>
              <w:t>einer</w:t>
            </w:r>
            <w:proofErr w:type="spellEnd"/>
            <w:r w:rsidR="00BE2F9F" w:rsidRPr="00BE2F9F">
              <w:rPr>
                <w:b/>
              </w:rPr>
              <w:t xml:space="preserve"> Messe</w:t>
            </w:r>
            <w:r w:rsidR="00BE2F9F">
              <w:rPr>
                <w:b/>
              </w:rPr>
              <w:t xml:space="preserve">- </w:t>
            </w:r>
            <w:proofErr w:type="spellStart"/>
            <w:r w:rsidR="00BE2F9F">
              <w:rPr>
                <w:b/>
              </w:rPr>
              <w:t>oder</w:t>
            </w:r>
            <w:proofErr w:type="spellEnd"/>
            <w:r w:rsidR="00BE2F9F">
              <w:rPr>
                <w:b/>
              </w:rPr>
              <w:t xml:space="preserve"> </w:t>
            </w:r>
            <w:proofErr w:type="spellStart"/>
            <w:r w:rsidR="00BE2F9F">
              <w:rPr>
                <w:b/>
              </w:rPr>
              <w:t>Betriebs</w:t>
            </w:r>
            <w:r w:rsidR="00BE2F9F" w:rsidRPr="00BE2F9F">
              <w:rPr>
                <w:b/>
              </w:rPr>
              <w:t>besichtigung</w:t>
            </w:r>
            <w:proofErr w:type="spellEnd"/>
          </w:p>
        </w:tc>
        <w:tc>
          <w:tcPr>
            <w:tcW w:w="2977" w:type="dxa"/>
          </w:tcPr>
          <w:p w14:paraId="74F254C0" w14:textId="15B01411" w:rsidR="00BE2F9F" w:rsidRPr="006F1B46" w:rsidRDefault="00536742" w:rsidP="00BE2F9F">
            <w:pPr>
              <w:pStyle w:val="Textenormal"/>
              <w:jc w:val="left"/>
              <w:rPr>
                <w:b/>
              </w:rPr>
            </w:pPr>
            <w:r w:rsidRPr="006F1B46">
              <w:rPr>
                <w:b/>
              </w:rPr>
              <w:t xml:space="preserve">Dr. </w:t>
            </w:r>
            <w:r w:rsidR="00BE2F9F" w:rsidRPr="006F1B46">
              <w:rPr>
                <w:b/>
              </w:rPr>
              <w:t>M. Roy, rectorat Strasbourg</w:t>
            </w:r>
          </w:p>
          <w:p w14:paraId="04F16CC9" w14:textId="3CE71EAE" w:rsidR="00BE2F9F" w:rsidRDefault="00BE2F9F" w:rsidP="00BE2F9F">
            <w:pPr>
              <w:pStyle w:val="Textenormal"/>
              <w:jc w:val="left"/>
            </w:pPr>
            <w:r>
              <w:t>F. Leroy, EURES-T</w:t>
            </w:r>
          </w:p>
          <w:p w14:paraId="15BFA5D5" w14:textId="787D2B48" w:rsidR="00FC4286" w:rsidRDefault="00FC4286" w:rsidP="00FC4286">
            <w:pPr>
              <w:pStyle w:val="Textenormal"/>
              <w:jc w:val="left"/>
            </w:pPr>
          </w:p>
        </w:tc>
      </w:tr>
      <w:tr w:rsidR="00A063A1" w14:paraId="47950208" w14:textId="77777777" w:rsidTr="006F1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25E7FD2" w14:textId="545B526D" w:rsidR="00A063A1" w:rsidRDefault="00A063A1" w:rsidP="00A063A1">
            <w:pPr>
              <w:pStyle w:val="Textenormal"/>
            </w:pPr>
            <w:r>
              <w:t>16h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2E5A9F64" w14:textId="7512D356" w:rsidR="00A063A1" w:rsidRPr="00E367E0" w:rsidRDefault="00297EF6" w:rsidP="00A063A1">
            <w:pPr>
              <w:pStyle w:val="Textenormal"/>
              <w:jc w:val="left"/>
              <w:rPr>
                <w:b/>
              </w:rPr>
            </w:pPr>
            <w:r>
              <w:rPr>
                <w:b/>
              </w:rPr>
              <w:t xml:space="preserve">5. </w:t>
            </w:r>
            <w:r w:rsidR="00A063A1">
              <w:rPr>
                <w:b/>
              </w:rPr>
              <w:t>Visite de l’établissement scolaire</w:t>
            </w:r>
            <w:r>
              <w:rPr>
                <w:b/>
              </w:rPr>
              <w:t> ?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170AFC" w14:textId="03DD3A66" w:rsidR="00A063A1" w:rsidRDefault="00A063A1" w:rsidP="00A063A1">
            <w:pPr>
              <w:pStyle w:val="Textenormal"/>
              <w:jc w:val="left"/>
            </w:pPr>
            <w:r>
              <w:t>N.N.,  BBS SW</w:t>
            </w:r>
          </w:p>
          <w:p w14:paraId="320D697F" w14:textId="77777777" w:rsidR="00A063A1" w:rsidRDefault="00A063A1" w:rsidP="00A063A1">
            <w:pPr>
              <w:pStyle w:val="Textenormal"/>
              <w:jc w:val="left"/>
            </w:pPr>
          </w:p>
        </w:tc>
      </w:tr>
      <w:tr w:rsidR="00A063A1" w14:paraId="5B944C77" w14:textId="77777777" w:rsidTr="006F1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A7BBF07" w14:textId="12C3CB2F" w:rsidR="00A063A1" w:rsidRDefault="00A063A1" w:rsidP="00A063A1">
            <w:pPr>
              <w:pStyle w:val="Textenormal"/>
            </w:pPr>
            <w:r>
              <w:t>16h45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14:paraId="385C4C61" w14:textId="06D4EBD4" w:rsidR="00A063A1" w:rsidRPr="00E367E0" w:rsidRDefault="00A063A1" w:rsidP="00A063A1">
            <w:pPr>
              <w:pStyle w:val="Textenormal"/>
              <w:jc w:val="left"/>
              <w:rPr>
                <w:b/>
              </w:rPr>
            </w:pPr>
            <w:r>
              <w:rPr>
                <w:b/>
              </w:rPr>
              <w:t>Clôture de la formation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E5A233" w14:textId="77777777" w:rsidR="00A063A1" w:rsidRDefault="00A063A1" w:rsidP="00A063A1">
            <w:pPr>
              <w:pStyle w:val="Textenormal"/>
            </w:pPr>
            <w:r>
              <w:t xml:space="preserve">ADD </w:t>
            </w:r>
            <w:proofErr w:type="spellStart"/>
            <w:r>
              <w:t>Rheinland-Pfalz</w:t>
            </w:r>
            <w:proofErr w:type="spellEnd"/>
          </w:p>
          <w:p w14:paraId="2A8C5E23" w14:textId="77777777" w:rsidR="00A063A1" w:rsidRDefault="00A063A1" w:rsidP="00A063A1">
            <w:pPr>
              <w:pStyle w:val="Textenormal"/>
            </w:pPr>
            <w:r>
              <w:t>Rectorat Strasbourg</w:t>
            </w:r>
          </w:p>
          <w:p w14:paraId="2101C2A1" w14:textId="77777777" w:rsidR="00A063A1" w:rsidRDefault="00A063A1" w:rsidP="00A063A1">
            <w:pPr>
              <w:pStyle w:val="Textenormal"/>
              <w:jc w:val="left"/>
            </w:pPr>
          </w:p>
        </w:tc>
      </w:tr>
    </w:tbl>
    <w:p w14:paraId="4F23CFAC" w14:textId="7065D8C2" w:rsidR="002A5C57" w:rsidRDefault="002A5C57" w:rsidP="00EA4FB1">
      <w:pPr>
        <w:rPr>
          <w:rFonts w:ascii="Arial Narrow" w:hAnsi="Arial Narrow"/>
          <w:sz w:val="22"/>
          <w:szCs w:val="22"/>
        </w:rPr>
      </w:pPr>
    </w:p>
    <w:p w14:paraId="1BFBC49F" w14:textId="77777777" w:rsidR="002A5C57" w:rsidRDefault="002A5C57" w:rsidP="00EA4FB1">
      <w:pPr>
        <w:rPr>
          <w:rFonts w:ascii="Arial Narrow" w:hAnsi="Arial Narrow"/>
          <w:sz w:val="22"/>
          <w:szCs w:val="22"/>
        </w:rPr>
      </w:pPr>
    </w:p>
    <w:p w14:paraId="0EC76B32" w14:textId="20F6B70F" w:rsidR="002A5C57" w:rsidRDefault="002A5C57" w:rsidP="00EA4FB1">
      <w:pPr>
        <w:rPr>
          <w:rFonts w:ascii="Arial Narrow" w:hAnsi="Arial Narrow"/>
          <w:sz w:val="22"/>
          <w:szCs w:val="22"/>
        </w:rPr>
      </w:pPr>
    </w:p>
    <w:p w14:paraId="2C4FB09E" w14:textId="77777777" w:rsidR="002A5C57" w:rsidRDefault="002A5C57" w:rsidP="00EA4FB1">
      <w:pPr>
        <w:rPr>
          <w:rFonts w:ascii="Arial Narrow" w:hAnsi="Arial Narrow"/>
          <w:sz w:val="22"/>
          <w:szCs w:val="22"/>
        </w:rPr>
      </w:pPr>
    </w:p>
    <w:p w14:paraId="5ED4928F" w14:textId="77777777" w:rsidR="002A5C57" w:rsidRDefault="002A5C57" w:rsidP="00EA4FB1">
      <w:pPr>
        <w:rPr>
          <w:rFonts w:ascii="Arial Narrow" w:hAnsi="Arial Narrow"/>
          <w:sz w:val="22"/>
          <w:szCs w:val="22"/>
        </w:rPr>
      </w:pPr>
    </w:p>
    <w:p w14:paraId="1B1284BB" w14:textId="77777777" w:rsidR="002A5C57" w:rsidRDefault="002A5C57" w:rsidP="00EA4FB1">
      <w:pPr>
        <w:rPr>
          <w:rFonts w:ascii="Arial Narrow" w:hAnsi="Arial Narrow"/>
          <w:sz w:val="22"/>
          <w:szCs w:val="22"/>
        </w:rPr>
      </w:pPr>
    </w:p>
    <w:p w14:paraId="6CD76F1F" w14:textId="77777777" w:rsidR="002A5C57" w:rsidRDefault="002A5C57" w:rsidP="00EA4FB1">
      <w:pPr>
        <w:rPr>
          <w:rFonts w:ascii="Arial Narrow" w:hAnsi="Arial Narrow"/>
          <w:sz w:val="22"/>
          <w:szCs w:val="22"/>
        </w:rPr>
      </w:pPr>
    </w:p>
    <w:sectPr w:rsidR="002A5C57" w:rsidSect="009B5412">
      <w:pgSz w:w="11906" w:h="16838"/>
      <w:pgMar w:top="568" w:right="707" w:bottom="284" w:left="3402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A36AB" w14:textId="77777777" w:rsidR="00153EAA" w:rsidRDefault="00153EAA">
      <w:r>
        <w:separator/>
      </w:r>
    </w:p>
  </w:endnote>
  <w:endnote w:type="continuationSeparator" w:id="0">
    <w:p w14:paraId="6876F00F" w14:textId="77777777" w:rsidR="00153EAA" w:rsidRDefault="0015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90725" w14:textId="77777777" w:rsidR="00153EAA" w:rsidRDefault="00153EAA">
      <w:r>
        <w:separator/>
      </w:r>
    </w:p>
  </w:footnote>
  <w:footnote w:type="continuationSeparator" w:id="0">
    <w:p w14:paraId="73A7175A" w14:textId="77777777" w:rsidR="00153EAA" w:rsidRDefault="0015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D83"/>
    <w:multiLevelType w:val="hybridMultilevel"/>
    <w:tmpl w:val="721C05B4"/>
    <w:lvl w:ilvl="0" w:tplc="5E345DE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3A50"/>
    <w:multiLevelType w:val="hybridMultilevel"/>
    <w:tmpl w:val="C35AC696"/>
    <w:lvl w:ilvl="0" w:tplc="F9B8C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66E6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C403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C6C4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FBE40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C0D7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3548E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AC24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0CE9B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31AF5173"/>
    <w:multiLevelType w:val="hybridMultilevel"/>
    <w:tmpl w:val="F3A80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B7CF9"/>
    <w:multiLevelType w:val="hybridMultilevel"/>
    <w:tmpl w:val="4D4CD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C1E43"/>
    <w:multiLevelType w:val="hybridMultilevel"/>
    <w:tmpl w:val="7B7E008A"/>
    <w:lvl w:ilvl="0" w:tplc="BACE1254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3112A"/>
    <w:multiLevelType w:val="hybridMultilevel"/>
    <w:tmpl w:val="40160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C5937"/>
    <w:multiLevelType w:val="hybridMultilevel"/>
    <w:tmpl w:val="55DEB81A"/>
    <w:lvl w:ilvl="0" w:tplc="5E345DE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D27EC"/>
    <w:multiLevelType w:val="hybridMultilevel"/>
    <w:tmpl w:val="1646C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83052"/>
    <w:multiLevelType w:val="hybridMultilevel"/>
    <w:tmpl w:val="AC9090F4"/>
    <w:lvl w:ilvl="0" w:tplc="5E345DEC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EFC607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54E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31AF1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AC04B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0E00B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2348B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17897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D504B2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>
    <w:nsid w:val="41581A35"/>
    <w:multiLevelType w:val="hybridMultilevel"/>
    <w:tmpl w:val="FBB63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93F52"/>
    <w:multiLevelType w:val="hybridMultilevel"/>
    <w:tmpl w:val="DDE0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B4DBC"/>
    <w:multiLevelType w:val="hybridMultilevel"/>
    <w:tmpl w:val="ECC83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733CE"/>
    <w:multiLevelType w:val="hybridMultilevel"/>
    <w:tmpl w:val="A52E500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5F7A8B"/>
    <w:multiLevelType w:val="hybridMultilevel"/>
    <w:tmpl w:val="D75C80CA"/>
    <w:lvl w:ilvl="0" w:tplc="5E345DE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81955"/>
    <w:multiLevelType w:val="hybridMultilevel"/>
    <w:tmpl w:val="1396CABC"/>
    <w:lvl w:ilvl="0" w:tplc="5E345DE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957C1"/>
    <w:multiLevelType w:val="hybridMultilevel"/>
    <w:tmpl w:val="7F9C0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20789"/>
    <w:multiLevelType w:val="hybridMultilevel"/>
    <w:tmpl w:val="826E272A"/>
    <w:lvl w:ilvl="0" w:tplc="5E345DEC">
      <w:start w:val="2"/>
      <w:numFmt w:val="bullet"/>
      <w:lvlText w:val="-"/>
      <w:lvlJc w:val="left"/>
      <w:pPr>
        <w:ind w:left="100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DFE01EF"/>
    <w:multiLevelType w:val="hybridMultilevel"/>
    <w:tmpl w:val="967A6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D31F9"/>
    <w:multiLevelType w:val="hybridMultilevel"/>
    <w:tmpl w:val="F1AE3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4DFA"/>
    <w:multiLevelType w:val="hybridMultilevel"/>
    <w:tmpl w:val="DCAA0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F7A20"/>
    <w:multiLevelType w:val="hybridMultilevel"/>
    <w:tmpl w:val="EABCE60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C607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654E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31AF1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AC04B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0E00B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2348B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17897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D504B2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20"/>
  </w:num>
  <w:num w:numId="5">
    <w:abstractNumId w:val="11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4"/>
  </w:num>
  <w:num w:numId="11">
    <w:abstractNumId w:val="16"/>
  </w:num>
  <w:num w:numId="12">
    <w:abstractNumId w:val="1"/>
  </w:num>
  <w:num w:numId="13">
    <w:abstractNumId w:val="17"/>
  </w:num>
  <w:num w:numId="14">
    <w:abstractNumId w:val="13"/>
  </w:num>
  <w:num w:numId="15">
    <w:abstractNumId w:val="7"/>
  </w:num>
  <w:num w:numId="16">
    <w:abstractNumId w:val="18"/>
  </w:num>
  <w:num w:numId="17">
    <w:abstractNumId w:val="4"/>
  </w:num>
  <w:num w:numId="18">
    <w:abstractNumId w:val="2"/>
  </w:num>
  <w:num w:numId="19">
    <w:abstractNumId w:val="5"/>
  </w:num>
  <w:num w:numId="20">
    <w:abstractNumId w:val="3"/>
  </w:num>
  <w:num w:numId="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B8"/>
    <w:rsid w:val="00002952"/>
    <w:rsid w:val="00013ADA"/>
    <w:rsid w:val="00020130"/>
    <w:rsid w:val="00022709"/>
    <w:rsid w:val="00026F82"/>
    <w:rsid w:val="00041FA9"/>
    <w:rsid w:val="00053582"/>
    <w:rsid w:val="00077218"/>
    <w:rsid w:val="000917F4"/>
    <w:rsid w:val="000A6602"/>
    <w:rsid w:val="000B0AE8"/>
    <w:rsid w:val="000B7DD0"/>
    <w:rsid w:val="000C7A96"/>
    <w:rsid w:val="000D195B"/>
    <w:rsid w:val="000E10BE"/>
    <w:rsid w:val="000F3835"/>
    <w:rsid w:val="00117E37"/>
    <w:rsid w:val="001277B5"/>
    <w:rsid w:val="0013336C"/>
    <w:rsid w:val="001344D6"/>
    <w:rsid w:val="001409CE"/>
    <w:rsid w:val="00153EAA"/>
    <w:rsid w:val="00156423"/>
    <w:rsid w:val="001638C5"/>
    <w:rsid w:val="001731A5"/>
    <w:rsid w:val="00175AFA"/>
    <w:rsid w:val="00193506"/>
    <w:rsid w:val="001A0A3E"/>
    <w:rsid w:val="001A7042"/>
    <w:rsid w:val="001B3778"/>
    <w:rsid w:val="001B6605"/>
    <w:rsid w:val="00201016"/>
    <w:rsid w:val="00205202"/>
    <w:rsid w:val="00210FA2"/>
    <w:rsid w:val="002205E4"/>
    <w:rsid w:val="00226D96"/>
    <w:rsid w:val="002308AB"/>
    <w:rsid w:val="00231919"/>
    <w:rsid w:val="00233C5E"/>
    <w:rsid w:val="00250F64"/>
    <w:rsid w:val="00293DF6"/>
    <w:rsid w:val="00297EF6"/>
    <w:rsid w:val="002A2D18"/>
    <w:rsid w:val="002A5C57"/>
    <w:rsid w:val="002D2AFF"/>
    <w:rsid w:val="002F15C5"/>
    <w:rsid w:val="002F3C29"/>
    <w:rsid w:val="00301EFE"/>
    <w:rsid w:val="00302650"/>
    <w:rsid w:val="00310767"/>
    <w:rsid w:val="003123D7"/>
    <w:rsid w:val="00315412"/>
    <w:rsid w:val="00333093"/>
    <w:rsid w:val="003416B0"/>
    <w:rsid w:val="00357F9E"/>
    <w:rsid w:val="003629B8"/>
    <w:rsid w:val="00370FB8"/>
    <w:rsid w:val="00394C6B"/>
    <w:rsid w:val="003E07DB"/>
    <w:rsid w:val="00416289"/>
    <w:rsid w:val="00417317"/>
    <w:rsid w:val="00450D3A"/>
    <w:rsid w:val="00454DDB"/>
    <w:rsid w:val="00461AE0"/>
    <w:rsid w:val="00462384"/>
    <w:rsid w:val="004666BE"/>
    <w:rsid w:val="004774E3"/>
    <w:rsid w:val="00483272"/>
    <w:rsid w:val="00486B8C"/>
    <w:rsid w:val="00492C17"/>
    <w:rsid w:val="00495242"/>
    <w:rsid w:val="004B02B8"/>
    <w:rsid w:val="004C1617"/>
    <w:rsid w:val="004C5ADF"/>
    <w:rsid w:val="004D0EAC"/>
    <w:rsid w:val="004E5B7C"/>
    <w:rsid w:val="004F02A1"/>
    <w:rsid w:val="004F409F"/>
    <w:rsid w:val="00504C2C"/>
    <w:rsid w:val="00510B38"/>
    <w:rsid w:val="005366EA"/>
    <w:rsid w:val="00536742"/>
    <w:rsid w:val="005602B8"/>
    <w:rsid w:val="0056118C"/>
    <w:rsid w:val="005667B2"/>
    <w:rsid w:val="005719D2"/>
    <w:rsid w:val="0058534C"/>
    <w:rsid w:val="00594735"/>
    <w:rsid w:val="00596182"/>
    <w:rsid w:val="005A7F9A"/>
    <w:rsid w:val="005B2AE7"/>
    <w:rsid w:val="005C4C09"/>
    <w:rsid w:val="005C656F"/>
    <w:rsid w:val="005D6764"/>
    <w:rsid w:val="005E5FEB"/>
    <w:rsid w:val="005F09A2"/>
    <w:rsid w:val="00624E08"/>
    <w:rsid w:val="00626232"/>
    <w:rsid w:val="006267E5"/>
    <w:rsid w:val="00634C4B"/>
    <w:rsid w:val="00637D94"/>
    <w:rsid w:val="00646B66"/>
    <w:rsid w:val="00647B22"/>
    <w:rsid w:val="0066698D"/>
    <w:rsid w:val="006804A1"/>
    <w:rsid w:val="00681969"/>
    <w:rsid w:val="006905F1"/>
    <w:rsid w:val="006B730A"/>
    <w:rsid w:val="006B7F11"/>
    <w:rsid w:val="006C7F77"/>
    <w:rsid w:val="006D7845"/>
    <w:rsid w:val="006E2809"/>
    <w:rsid w:val="006F1B46"/>
    <w:rsid w:val="007004D7"/>
    <w:rsid w:val="00720C0E"/>
    <w:rsid w:val="0073650F"/>
    <w:rsid w:val="00736F73"/>
    <w:rsid w:val="00746971"/>
    <w:rsid w:val="007519AC"/>
    <w:rsid w:val="00763F2D"/>
    <w:rsid w:val="00771886"/>
    <w:rsid w:val="0078077A"/>
    <w:rsid w:val="00786F01"/>
    <w:rsid w:val="00787344"/>
    <w:rsid w:val="007925F9"/>
    <w:rsid w:val="00794F66"/>
    <w:rsid w:val="007A0C09"/>
    <w:rsid w:val="007B3363"/>
    <w:rsid w:val="007B63A0"/>
    <w:rsid w:val="007C2414"/>
    <w:rsid w:val="007C2989"/>
    <w:rsid w:val="007C4361"/>
    <w:rsid w:val="007C46A7"/>
    <w:rsid w:val="007C4788"/>
    <w:rsid w:val="007E7709"/>
    <w:rsid w:val="007F222F"/>
    <w:rsid w:val="00805C14"/>
    <w:rsid w:val="00836E5D"/>
    <w:rsid w:val="00851BA9"/>
    <w:rsid w:val="008711D9"/>
    <w:rsid w:val="008775E8"/>
    <w:rsid w:val="00885778"/>
    <w:rsid w:val="00895E05"/>
    <w:rsid w:val="008B03D6"/>
    <w:rsid w:val="008B7F2D"/>
    <w:rsid w:val="008C462B"/>
    <w:rsid w:val="008C551B"/>
    <w:rsid w:val="008D220B"/>
    <w:rsid w:val="008D3237"/>
    <w:rsid w:val="008F2FE7"/>
    <w:rsid w:val="00901018"/>
    <w:rsid w:val="00916E6E"/>
    <w:rsid w:val="00923B75"/>
    <w:rsid w:val="009245E3"/>
    <w:rsid w:val="00967B9B"/>
    <w:rsid w:val="00973229"/>
    <w:rsid w:val="009761CD"/>
    <w:rsid w:val="00980607"/>
    <w:rsid w:val="00983C4E"/>
    <w:rsid w:val="009A7C30"/>
    <w:rsid w:val="009B3B82"/>
    <w:rsid w:val="009B5412"/>
    <w:rsid w:val="009B7845"/>
    <w:rsid w:val="009B7B29"/>
    <w:rsid w:val="009E5133"/>
    <w:rsid w:val="00A063A1"/>
    <w:rsid w:val="00A37023"/>
    <w:rsid w:val="00A42A43"/>
    <w:rsid w:val="00A43491"/>
    <w:rsid w:val="00A437BF"/>
    <w:rsid w:val="00A535A8"/>
    <w:rsid w:val="00A8253A"/>
    <w:rsid w:val="00A962A4"/>
    <w:rsid w:val="00AA4D57"/>
    <w:rsid w:val="00AC0D05"/>
    <w:rsid w:val="00AE5EB1"/>
    <w:rsid w:val="00AF4129"/>
    <w:rsid w:val="00B013EA"/>
    <w:rsid w:val="00B0564D"/>
    <w:rsid w:val="00B165DA"/>
    <w:rsid w:val="00B20578"/>
    <w:rsid w:val="00B223F8"/>
    <w:rsid w:val="00B23779"/>
    <w:rsid w:val="00B329D3"/>
    <w:rsid w:val="00B42396"/>
    <w:rsid w:val="00B43B78"/>
    <w:rsid w:val="00B61582"/>
    <w:rsid w:val="00B81559"/>
    <w:rsid w:val="00B87656"/>
    <w:rsid w:val="00BA6E99"/>
    <w:rsid w:val="00BC18B1"/>
    <w:rsid w:val="00BE2F9F"/>
    <w:rsid w:val="00C135B4"/>
    <w:rsid w:val="00C22766"/>
    <w:rsid w:val="00C274B0"/>
    <w:rsid w:val="00C63F57"/>
    <w:rsid w:val="00C71A3E"/>
    <w:rsid w:val="00C9169B"/>
    <w:rsid w:val="00CA5B8C"/>
    <w:rsid w:val="00CC4E4D"/>
    <w:rsid w:val="00CD007A"/>
    <w:rsid w:val="00CD613F"/>
    <w:rsid w:val="00CE0976"/>
    <w:rsid w:val="00CE141B"/>
    <w:rsid w:val="00D10F29"/>
    <w:rsid w:val="00D170A5"/>
    <w:rsid w:val="00D2770E"/>
    <w:rsid w:val="00D40FD1"/>
    <w:rsid w:val="00D43439"/>
    <w:rsid w:val="00D57C30"/>
    <w:rsid w:val="00D605ED"/>
    <w:rsid w:val="00D6404A"/>
    <w:rsid w:val="00D67735"/>
    <w:rsid w:val="00D7354D"/>
    <w:rsid w:val="00D920B2"/>
    <w:rsid w:val="00D96F09"/>
    <w:rsid w:val="00DA1950"/>
    <w:rsid w:val="00DA3705"/>
    <w:rsid w:val="00DC0D2E"/>
    <w:rsid w:val="00DC1E14"/>
    <w:rsid w:val="00DD3D77"/>
    <w:rsid w:val="00DD5B4E"/>
    <w:rsid w:val="00DD5FAD"/>
    <w:rsid w:val="00DE5718"/>
    <w:rsid w:val="00DF10E2"/>
    <w:rsid w:val="00E03181"/>
    <w:rsid w:val="00E06D4F"/>
    <w:rsid w:val="00E173D6"/>
    <w:rsid w:val="00E24BE4"/>
    <w:rsid w:val="00E45971"/>
    <w:rsid w:val="00E45F04"/>
    <w:rsid w:val="00E5112F"/>
    <w:rsid w:val="00E65D95"/>
    <w:rsid w:val="00E669FF"/>
    <w:rsid w:val="00E72EB1"/>
    <w:rsid w:val="00E77B5D"/>
    <w:rsid w:val="00E95E6A"/>
    <w:rsid w:val="00E9703A"/>
    <w:rsid w:val="00EA31F8"/>
    <w:rsid w:val="00EA4FB1"/>
    <w:rsid w:val="00EB2058"/>
    <w:rsid w:val="00EC0E39"/>
    <w:rsid w:val="00ED1CDE"/>
    <w:rsid w:val="00ED2AD7"/>
    <w:rsid w:val="00EE1DB8"/>
    <w:rsid w:val="00EE469A"/>
    <w:rsid w:val="00EE603C"/>
    <w:rsid w:val="00EF1685"/>
    <w:rsid w:val="00EF2282"/>
    <w:rsid w:val="00EF7FE4"/>
    <w:rsid w:val="00F16DB5"/>
    <w:rsid w:val="00F24920"/>
    <w:rsid w:val="00F24E14"/>
    <w:rsid w:val="00F3080A"/>
    <w:rsid w:val="00F34AB2"/>
    <w:rsid w:val="00F34F90"/>
    <w:rsid w:val="00F40938"/>
    <w:rsid w:val="00F40F9B"/>
    <w:rsid w:val="00F413F0"/>
    <w:rsid w:val="00F43146"/>
    <w:rsid w:val="00F46273"/>
    <w:rsid w:val="00F5019F"/>
    <w:rsid w:val="00F93848"/>
    <w:rsid w:val="00FA1A50"/>
    <w:rsid w:val="00FA7B19"/>
    <w:rsid w:val="00FB2977"/>
    <w:rsid w:val="00FB4C58"/>
    <w:rsid w:val="00FC1828"/>
    <w:rsid w:val="00FC4286"/>
    <w:rsid w:val="00FC4DAD"/>
    <w:rsid w:val="00FC7DF7"/>
    <w:rsid w:val="00FD372F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FC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37"/>
    <w:rPr>
      <w:rFonts w:ascii="Verdana" w:hAnsi="Verdana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basedOn w:val="Intgralebase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pPr>
      <w:spacing w:line="280" w:lineRule="exact"/>
    </w:pPr>
    <w:rPr>
      <w:rFonts w:ascii="Arial" w:hAnsi="Arial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etablissement">
    <w:name w:val="etablissement"/>
    <w:basedOn w:val="Normal"/>
    <w:autoRedefine/>
    <w:rsid w:val="00A063A1"/>
    <w:pPr>
      <w:spacing w:before="100" w:after="100" w:line="240" w:lineRule="exact"/>
      <w:ind w:left="-142"/>
      <w:jc w:val="right"/>
    </w:pPr>
    <w:rPr>
      <w:rFonts w:ascii="Arial Narrow" w:eastAsia="Times New Roman" w:hAnsi="Arial Narrow" w:cs="Arial"/>
      <w:b/>
      <w:bCs/>
      <w:color w:val="000000"/>
      <w:sz w:val="20"/>
    </w:rPr>
  </w:style>
  <w:style w:type="paragraph" w:styleId="Titredetablederfrences">
    <w:name w:val="toa heading"/>
    <w:basedOn w:val="Normal"/>
    <w:next w:val="Normal"/>
    <w:semiHidden/>
    <w:pPr>
      <w:spacing w:before="120"/>
    </w:pPr>
    <w:rPr>
      <w:rFonts w:ascii="Helvetica" w:hAnsi="Helvetica"/>
      <w:b/>
      <w:sz w:val="24"/>
    </w:rPr>
  </w:style>
  <w:style w:type="paragraph" w:customStyle="1" w:styleId="coordonnes">
    <w:name w:val="coordonnées"/>
    <w:basedOn w:val="etablissement"/>
    <w:autoRedefine/>
    <w:rsid w:val="0078077A"/>
    <w:pPr>
      <w:spacing w:before="0" w:line="140" w:lineRule="exact"/>
    </w:pPr>
    <w:rPr>
      <w:b w:val="0"/>
      <w:bCs w:val="0"/>
      <w:sz w:val="16"/>
    </w:rPr>
  </w:style>
  <w:style w:type="paragraph" w:customStyle="1" w:styleId="adresse">
    <w:name w:val="adresse"/>
    <w:basedOn w:val="coordonnes"/>
    <w:pPr>
      <w:spacing w:before="160"/>
    </w:pPr>
    <w:rPr>
      <w:b/>
      <w:bCs/>
    </w:rPr>
  </w:style>
  <w:style w:type="paragraph" w:customStyle="1" w:styleId="codepostale">
    <w:name w:val="code_postale"/>
    <w:basedOn w:val="coordonnes"/>
    <w:rPr>
      <w:b/>
      <w:bCs/>
    </w:rPr>
  </w:style>
  <w:style w:type="paragraph" w:customStyle="1" w:styleId="etablissement2">
    <w:name w:val="etablissement2"/>
    <w:basedOn w:val="etablissement"/>
    <w:autoRedefine/>
    <w:rPr>
      <w:sz w:val="16"/>
    </w:rPr>
  </w:style>
  <w:style w:type="paragraph" w:customStyle="1" w:styleId="StyleIntgralebaseLatinArialNarrow11ptLatinGras">
    <w:name w:val="Style Intégrale_base + (Latin) Arial Narrow 11 pt (Latin) Gras"/>
    <w:basedOn w:val="Intgralebase"/>
    <w:autoRedefine/>
    <w:rPr>
      <w:rFonts w:ascii="Arial Narrow" w:hAnsi="Arial Narrow"/>
      <w:b/>
      <w:color w:val="000000"/>
      <w:sz w:val="22"/>
      <w:szCs w:val="22"/>
    </w:rPr>
  </w:style>
  <w:style w:type="paragraph" w:customStyle="1" w:styleId="Textenormal">
    <w:name w:val="Texte normal"/>
    <w:basedOn w:val="Intgralebase"/>
    <w:autoRedefine/>
    <w:rsid w:val="00301EFE"/>
    <w:pPr>
      <w:jc w:val="both"/>
      <w:outlineLvl w:val="0"/>
    </w:pPr>
    <w:rPr>
      <w:rFonts w:ascii="Arial Narrow" w:hAnsi="Arial Narrow" w:cs="Arial"/>
      <w:bCs/>
      <w:iCs/>
      <w:sz w:val="22"/>
      <w:szCs w:val="22"/>
    </w:rPr>
  </w:style>
  <w:style w:type="paragraph" w:customStyle="1" w:styleId="En-tte2">
    <w:name w:val="En-tête 2"/>
    <w:basedOn w:val="En-tte"/>
    <w:next w:val="Normal"/>
    <w:pPr>
      <w:tabs>
        <w:tab w:val="clear" w:pos="4153"/>
        <w:tab w:val="clear" w:pos="8306"/>
        <w:tab w:val="left" w:pos="2835"/>
        <w:tab w:val="center" w:pos="3884"/>
        <w:tab w:val="center" w:pos="4876"/>
        <w:tab w:val="left" w:pos="5670"/>
        <w:tab w:val="decimal" w:pos="6804"/>
        <w:tab w:val="decimal" w:pos="7938"/>
      </w:tabs>
      <w:spacing w:line="210" w:lineRule="exact"/>
      <w:jc w:val="right"/>
    </w:pPr>
    <w:rPr>
      <w:rFonts w:ascii="Arial Narrow" w:eastAsia="Times New Roman" w:hAnsi="Arial Narrow"/>
      <w:kern w:val="23"/>
      <w:sz w:val="16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F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F2D"/>
    <w:rPr>
      <w:rFonts w:ascii="Tahoma" w:hAnsi="Tahoma" w:cs="Tahoma"/>
      <w:sz w:val="16"/>
      <w:szCs w:val="16"/>
    </w:rPr>
  </w:style>
  <w:style w:type="paragraph" w:customStyle="1" w:styleId="Formatlibre">
    <w:name w:val="Format libre"/>
    <w:rsid w:val="00205202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7A0C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45E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D007A"/>
    <w:rPr>
      <w:color w:val="800080" w:themeColor="followedHyperlink"/>
      <w:u w:val="single"/>
    </w:rPr>
  </w:style>
  <w:style w:type="table" w:styleId="Grille">
    <w:name w:val="Table Grid"/>
    <w:basedOn w:val="TableauNormal"/>
    <w:rsid w:val="004F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0FD1"/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4E5B7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5B7C"/>
    <w:rPr>
      <w:rFonts w:ascii="Verdana" w:hAnsi="Verdana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4E5B7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37"/>
    <w:rPr>
      <w:rFonts w:ascii="Verdana" w:hAnsi="Verdana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basedOn w:val="Intgralebase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pPr>
      <w:spacing w:line="280" w:lineRule="exact"/>
    </w:pPr>
    <w:rPr>
      <w:rFonts w:ascii="Arial" w:hAnsi="Arial"/>
    </w:rPr>
  </w:style>
  <w:style w:type="character" w:styleId="Marquedannotation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customStyle="1" w:styleId="etablissement">
    <w:name w:val="etablissement"/>
    <w:basedOn w:val="Normal"/>
    <w:autoRedefine/>
    <w:rsid w:val="00A063A1"/>
    <w:pPr>
      <w:spacing w:before="100" w:after="100" w:line="240" w:lineRule="exact"/>
      <w:ind w:left="-142"/>
      <w:jc w:val="right"/>
    </w:pPr>
    <w:rPr>
      <w:rFonts w:ascii="Arial Narrow" w:eastAsia="Times New Roman" w:hAnsi="Arial Narrow" w:cs="Arial"/>
      <w:b/>
      <w:bCs/>
      <w:color w:val="000000"/>
      <w:sz w:val="20"/>
    </w:rPr>
  </w:style>
  <w:style w:type="paragraph" w:styleId="Titredetablederfrences">
    <w:name w:val="toa heading"/>
    <w:basedOn w:val="Normal"/>
    <w:next w:val="Normal"/>
    <w:semiHidden/>
    <w:pPr>
      <w:spacing w:before="120"/>
    </w:pPr>
    <w:rPr>
      <w:rFonts w:ascii="Helvetica" w:hAnsi="Helvetica"/>
      <w:b/>
      <w:sz w:val="24"/>
    </w:rPr>
  </w:style>
  <w:style w:type="paragraph" w:customStyle="1" w:styleId="coordonnes">
    <w:name w:val="coordonnées"/>
    <w:basedOn w:val="etablissement"/>
    <w:autoRedefine/>
    <w:rsid w:val="0078077A"/>
    <w:pPr>
      <w:spacing w:before="0" w:line="140" w:lineRule="exact"/>
    </w:pPr>
    <w:rPr>
      <w:b w:val="0"/>
      <w:bCs w:val="0"/>
      <w:sz w:val="16"/>
    </w:rPr>
  </w:style>
  <w:style w:type="paragraph" w:customStyle="1" w:styleId="adresse">
    <w:name w:val="adresse"/>
    <w:basedOn w:val="coordonnes"/>
    <w:pPr>
      <w:spacing w:before="160"/>
    </w:pPr>
    <w:rPr>
      <w:b/>
      <w:bCs/>
    </w:rPr>
  </w:style>
  <w:style w:type="paragraph" w:customStyle="1" w:styleId="codepostale">
    <w:name w:val="code_postale"/>
    <w:basedOn w:val="coordonnes"/>
    <w:rPr>
      <w:b/>
      <w:bCs/>
    </w:rPr>
  </w:style>
  <w:style w:type="paragraph" w:customStyle="1" w:styleId="etablissement2">
    <w:name w:val="etablissement2"/>
    <w:basedOn w:val="etablissement"/>
    <w:autoRedefine/>
    <w:rPr>
      <w:sz w:val="16"/>
    </w:rPr>
  </w:style>
  <w:style w:type="paragraph" w:customStyle="1" w:styleId="StyleIntgralebaseLatinArialNarrow11ptLatinGras">
    <w:name w:val="Style Intégrale_base + (Latin) Arial Narrow 11 pt (Latin) Gras"/>
    <w:basedOn w:val="Intgralebase"/>
    <w:autoRedefine/>
    <w:rPr>
      <w:rFonts w:ascii="Arial Narrow" w:hAnsi="Arial Narrow"/>
      <w:b/>
      <w:color w:val="000000"/>
      <w:sz w:val="22"/>
      <w:szCs w:val="22"/>
    </w:rPr>
  </w:style>
  <w:style w:type="paragraph" w:customStyle="1" w:styleId="Textenormal">
    <w:name w:val="Texte normal"/>
    <w:basedOn w:val="Intgralebase"/>
    <w:autoRedefine/>
    <w:rsid w:val="00301EFE"/>
    <w:pPr>
      <w:jc w:val="both"/>
      <w:outlineLvl w:val="0"/>
    </w:pPr>
    <w:rPr>
      <w:rFonts w:ascii="Arial Narrow" w:hAnsi="Arial Narrow" w:cs="Arial"/>
      <w:bCs/>
      <w:iCs/>
      <w:sz w:val="22"/>
      <w:szCs w:val="22"/>
    </w:rPr>
  </w:style>
  <w:style w:type="paragraph" w:customStyle="1" w:styleId="En-tte2">
    <w:name w:val="En-tête 2"/>
    <w:basedOn w:val="En-tte"/>
    <w:next w:val="Normal"/>
    <w:pPr>
      <w:tabs>
        <w:tab w:val="clear" w:pos="4153"/>
        <w:tab w:val="clear" w:pos="8306"/>
        <w:tab w:val="left" w:pos="2835"/>
        <w:tab w:val="center" w:pos="3884"/>
        <w:tab w:val="center" w:pos="4876"/>
        <w:tab w:val="left" w:pos="5670"/>
        <w:tab w:val="decimal" w:pos="6804"/>
        <w:tab w:val="decimal" w:pos="7938"/>
      </w:tabs>
      <w:spacing w:line="210" w:lineRule="exact"/>
      <w:jc w:val="right"/>
    </w:pPr>
    <w:rPr>
      <w:rFonts w:ascii="Arial Narrow" w:eastAsia="Times New Roman" w:hAnsi="Arial Narrow"/>
      <w:kern w:val="23"/>
      <w:sz w:val="16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F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F2D"/>
    <w:rPr>
      <w:rFonts w:ascii="Tahoma" w:hAnsi="Tahoma" w:cs="Tahoma"/>
      <w:sz w:val="16"/>
      <w:szCs w:val="16"/>
    </w:rPr>
  </w:style>
  <w:style w:type="paragraph" w:customStyle="1" w:styleId="Formatlibre">
    <w:name w:val="Format libre"/>
    <w:rsid w:val="00205202"/>
    <w:pPr>
      <w:suppressAutoHyphens/>
    </w:pPr>
    <w:rPr>
      <w:rFonts w:ascii="Helvetica" w:eastAsia="ヒラギノ角ゴ Pro W3" w:hAnsi="Helvetica" w:cs="Helvetica"/>
      <w:color w:val="000000"/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7A0C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45E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D007A"/>
    <w:rPr>
      <w:color w:val="800080" w:themeColor="followedHyperlink"/>
      <w:u w:val="single"/>
    </w:rPr>
  </w:style>
  <w:style w:type="table" w:styleId="Grille">
    <w:name w:val="Table Grid"/>
    <w:basedOn w:val="TableauNormal"/>
    <w:rsid w:val="004F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40FD1"/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4E5B7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5B7C"/>
    <w:rPr>
      <w:rFonts w:ascii="Verdana" w:hAnsi="Verdana"/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4E5B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11.emf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emf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70.jpe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70745C-7474-7842-A1A8-FCAF36E0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238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 le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 le</dc:title>
  <dc:creator>ddrouard</dc:creator>
  <cp:keywords>à</cp:keywords>
  <cp:lastModifiedBy>Mickaël Roy</cp:lastModifiedBy>
  <cp:revision>11</cp:revision>
  <cp:lastPrinted>2018-08-10T11:11:00Z</cp:lastPrinted>
  <dcterms:created xsi:type="dcterms:W3CDTF">2018-08-10T10:11:00Z</dcterms:created>
  <dcterms:modified xsi:type="dcterms:W3CDTF">2018-08-21T12:35:00Z</dcterms:modified>
</cp:coreProperties>
</file>